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6A8" w:rsidRDefault="00F4070E" w:rsidP="002548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НАПРАВЛЕНИЯ</w:t>
      </w:r>
      <w:r w:rsidR="00DF76A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4070E" w:rsidRDefault="00F4070E" w:rsidP="002548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БЮДЖЕТНОЙ</w:t>
      </w:r>
      <w:r w:rsidR="007A07C5">
        <w:rPr>
          <w:rFonts w:ascii="Times New Roman" w:hAnsi="Times New Roman" w:cs="Times New Roman"/>
          <w:b/>
          <w:sz w:val="28"/>
          <w:szCs w:val="28"/>
        </w:rPr>
        <w:t xml:space="preserve"> ПОЛИТИКИ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7A07C5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</w:t>
      </w:r>
      <w:r>
        <w:rPr>
          <w:rFonts w:ascii="Times New Roman" w:hAnsi="Times New Roman" w:cs="Times New Roman"/>
          <w:b/>
          <w:sz w:val="28"/>
          <w:szCs w:val="28"/>
        </w:rPr>
        <w:t>НАЛОГОВОЙ ПОЛ</w:t>
      </w:r>
      <w:r w:rsidR="00F70319">
        <w:rPr>
          <w:rFonts w:ascii="Times New Roman" w:hAnsi="Times New Roman" w:cs="Times New Roman"/>
          <w:b/>
          <w:sz w:val="28"/>
          <w:szCs w:val="28"/>
        </w:rPr>
        <w:t>ИТИКИ ОРИЧЕВСКОГО</w:t>
      </w:r>
      <w:r w:rsidR="00133FBA">
        <w:rPr>
          <w:rFonts w:ascii="Times New Roman" w:hAnsi="Times New Roman" w:cs="Times New Roman"/>
          <w:b/>
          <w:sz w:val="28"/>
          <w:szCs w:val="28"/>
        </w:rPr>
        <w:t xml:space="preserve"> РАЙОНА НА 2016 ГОД И НА ПЛАНОВЫЙ ПЕРИОД 2017 и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2041FB" w:rsidRDefault="00F40FAF" w:rsidP="00F40FAF">
      <w:pPr>
        <w:widowControl w:val="0"/>
        <w:autoSpaceDE w:val="0"/>
        <w:autoSpaceDN w:val="0"/>
        <w:adjustRightInd w:val="0"/>
        <w:spacing w:after="0" w:line="360" w:lineRule="auto"/>
        <w:ind w:firstLine="624"/>
        <w:jc w:val="both"/>
        <w:rPr>
          <w:rFonts w:ascii="Times New Roman CYR" w:hAnsi="Times New Roman CYR" w:cs="Times New Roman CYR"/>
          <w:sz w:val="28"/>
          <w:szCs w:val="28"/>
        </w:rPr>
      </w:pPr>
      <w:r w:rsidRPr="00F40FAF">
        <w:rPr>
          <w:rFonts w:ascii="Times New Roman CYR" w:hAnsi="Times New Roman CYR" w:cs="Times New Roman CYR"/>
          <w:sz w:val="28"/>
          <w:szCs w:val="28"/>
        </w:rPr>
        <w:t>Основные направления бюджетной и налоговой политики</w:t>
      </w:r>
      <w:r>
        <w:rPr>
          <w:rFonts w:ascii="Times New Roman CYR" w:hAnsi="Times New Roman CYR" w:cs="Times New Roman CYR"/>
          <w:sz w:val="28"/>
          <w:szCs w:val="28"/>
        </w:rPr>
        <w:t xml:space="preserve"> Оричевского района</w:t>
      </w:r>
      <w:r w:rsidRPr="00F40FAF">
        <w:rPr>
          <w:rFonts w:ascii="Times New Roman CYR" w:hAnsi="Times New Roman CYR" w:cs="Times New Roman CYR"/>
          <w:sz w:val="28"/>
          <w:szCs w:val="28"/>
        </w:rPr>
        <w:t xml:space="preserve"> являются базой для формирования проекта бюджета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F40FAF">
        <w:rPr>
          <w:rFonts w:ascii="Times New Roman CYR" w:hAnsi="Times New Roman CYR" w:cs="Times New Roman CYR"/>
          <w:sz w:val="28"/>
          <w:szCs w:val="28"/>
        </w:rPr>
        <w:t>на 2016 год</w:t>
      </w:r>
      <w:r w:rsidR="00D41B54">
        <w:rPr>
          <w:rFonts w:ascii="Times New Roman CYR" w:hAnsi="Times New Roman CYR" w:cs="Times New Roman CYR"/>
          <w:sz w:val="28"/>
          <w:szCs w:val="28"/>
        </w:rPr>
        <w:t xml:space="preserve"> и пл</w:t>
      </w:r>
      <w:r w:rsidR="00547640">
        <w:rPr>
          <w:rFonts w:ascii="Times New Roman CYR" w:hAnsi="Times New Roman CYR" w:cs="Times New Roman CYR"/>
          <w:sz w:val="28"/>
          <w:szCs w:val="28"/>
        </w:rPr>
        <w:t>ановый период 2017 и 2018 годов</w:t>
      </w:r>
      <w:r w:rsidR="002041FB">
        <w:rPr>
          <w:rFonts w:ascii="Times New Roman CYR" w:hAnsi="Times New Roman CYR" w:cs="Times New Roman CYR"/>
          <w:sz w:val="28"/>
          <w:szCs w:val="28"/>
        </w:rPr>
        <w:t>.</w:t>
      </w:r>
    </w:p>
    <w:p w:rsidR="00EC71F8" w:rsidRDefault="00B126AB" w:rsidP="00F40FAF">
      <w:pPr>
        <w:widowControl w:val="0"/>
        <w:autoSpaceDE w:val="0"/>
        <w:autoSpaceDN w:val="0"/>
        <w:adjustRightInd w:val="0"/>
        <w:spacing w:after="0" w:line="360" w:lineRule="auto"/>
        <w:ind w:firstLine="62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Развитие района в 2015 году происходит в непростых условиях, сложившихся в российской экономике.</w:t>
      </w:r>
      <w:r w:rsidR="00984387">
        <w:rPr>
          <w:rFonts w:ascii="Times New Roman CYR" w:hAnsi="Times New Roman CYR" w:cs="Times New Roman CYR"/>
          <w:sz w:val="28"/>
          <w:szCs w:val="28"/>
        </w:rPr>
        <w:t xml:space="preserve"> В связи с чем,</w:t>
      </w:r>
      <w:r>
        <w:rPr>
          <w:rFonts w:ascii="Times New Roman CYR" w:hAnsi="Times New Roman CYR" w:cs="Times New Roman CYR"/>
          <w:sz w:val="28"/>
          <w:szCs w:val="28"/>
        </w:rPr>
        <w:t xml:space="preserve"> б</w:t>
      </w:r>
      <w:r w:rsidR="00F40FAF" w:rsidRPr="00F40FAF">
        <w:rPr>
          <w:rFonts w:ascii="Times New Roman CYR" w:hAnsi="Times New Roman CYR" w:cs="Times New Roman CYR"/>
          <w:sz w:val="28"/>
          <w:szCs w:val="28"/>
        </w:rPr>
        <w:t>юджетная и налогова</w:t>
      </w:r>
      <w:r w:rsidR="002041FB">
        <w:rPr>
          <w:rFonts w:ascii="Times New Roman CYR" w:hAnsi="Times New Roman CYR" w:cs="Times New Roman CYR"/>
          <w:sz w:val="28"/>
          <w:szCs w:val="28"/>
        </w:rPr>
        <w:t>я политика Оричевского района</w:t>
      </w:r>
      <w:r w:rsidR="00F40FAF" w:rsidRPr="00F40FAF">
        <w:rPr>
          <w:rFonts w:ascii="Times New Roman CYR" w:hAnsi="Times New Roman CYR" w:cs="Times New Roman CYR"/>
          <w:sz w:val="28"/>
          <w:szCs w:val="28"/>
        </w:rPr>
        <w:t xml:space="preserve"> на 2016 год </w:t>
      </w:r>
      <w:r w:rsidR="00FE21F2">
        <w:rPr>
          <w:rFonts w:ascii="Times New Roman CYR" w:hAnsi="Times New Roman CYR" w:cs="Times New Roman CYR"/>
          <w:sz w:val="28"/>
          <w:szCs w:val="28"/>
        </w:rPr>
        <w:t xml:space="preserve">и плановый период </w:t>
      </w:r>
      <w:r w:rsidR="002041FB">
        <w:rPr>
          <w:rFonts w:ascii="Times New Roman CYR" w:hAnsi="Times New Roman CYR" w:cs="Times New Roman CYR"/>
          <w:sz w:val="28"/>
          <w:szCs w:val="28"/>
        </w:rPr>
        <w:t>разработана с учетом складывающи</w:t>
      </w:r>
      <w:r w:rsidR="00EC71F8">
        <w:rPr>
          <w:rFonts w:ascii="Times New Roman CYR" w:hAnsi="Times New Roman CYR" w:cs="Times New Roman CYR"/>
          <w:sz w:val="28"/>
          <w:szCs w:val="28"/>
        </w:rPr>
        <w:t>хся новых экономических условий</w:t>
      </w:r>
      <w:r w:rsidRPr="00B126A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и, ввиду ограниченности финансовых ресурсов, призвана оптимально переориентировать имеющиеся бюджетные ресурсы с целью сохранения социальной стабильности в нашем районе</w:t>
      </w:r>
      <w:r w:rsidR="00EC71F8">
        <w:rPr>
          <w:rFonts w:ascii="Times New Roman CYR" w:hAnsi="Times New Roman CYR" w:cs="Times New Roman CYR"/>
          <w:sz w:val="28"/>
          <w:szCs w:val="28"/>
        </w:rPr>
        <w:t>.</w:t>
      </w:r>
    </w:p>
    <w:p w:rsidR="00157E76" w:rsidRDefault="00157E76" w:rsidP="00F40FAF">
      <w:pPr>
        <w:widowControl w:val="0"/>
        <w:autoSpaceDE w:val="0"/>
        <w:autoSpaceDN w:val="0"/>
        <w:adjustRightInd w:val="0"/>
        <w:spacing w:after="0" w:line="360" w:lineRule="auto"/>
        <w:ind w:firstLine="62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01C14" w:rsidRDefault="00A636F4" w:rsidP="00DF76A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Раздел </w:t>
      </w:r>
      <w:r w:rsidR="00DF76A8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I</w:t>
      </w:r>
      <w:r w:rsidR="00654758">
        <w:rPr>
          <w:rFonts w:ascii="Times New Roman CYR" w:hAnsi="Times New Roman CYR" w:cs="Times New Roman CYR"/>
          <w:b/>
          <w:bCs/>
          <w:sz w:val="28"/>
          <w:szCs w:val="28"/>
        </w:rPr>
        <w:t>.</w:t>
      </w:r>
      <w:r w:rsidR="00801C14">
        <w:rPr>
          <w:rFonts w:ascii="Times New Roman CYR" w:hAnsi="Times New Roman CYR" w:cs="Times New Roman CYR"/>
          <w:b/>
          <w:bCs/>
          <w:sz w:val="28"/>
          <w:szCs w:val="28"/>
        </w:rPr>
        <w:t xml:space="preserve"> Основные направления налоговой политики</w:t>
      </w:r>
    </w:p>
    <w:p w:rsidR="00157E76" w:rsidRDefault="00157E76" w:rsidP="00DF76A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47ACE" w:rsidRDefault="00801C14" w:rsidP="00646C52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Налоговая по</w:t>
      </w:r>
      <w:r w:rsidR="00647ACE">
        <w:rPr>
          <w:rFonts w:ascii="Times New Roman CYR" w:hAnsi="Times New Roman CYR" w:cs="Times New Roman CYR"/>
          <w:sz w:val="28"/>
          <w:szCs w:val="28"/>
        </w:rPr>
        <w:t>литика Оричевского района в 2016</w:t>
      </w:r>
      <w:r>
        <w:rPr>
          <w:rFonts w:ascii="Times New Roman CYR" w:hAnsi="Times New Roman CYR" w:cs="Times New Roman CYR"/>
          <w:sz w:val="28"/>
          <w:szCs w:val="28"/>
        </w:rPr>
        <w:t xml:space="preserve"> году </w:t>
      </w:r>
      <w:r w:rsidR="00647ACE">
        <w:rPr>
          <w:rFonts w:ascii="Times New Roman CYR" w:hAnsi="Times New Roman CYR" w:cs="Times New Roman CYR"/>
          <w:sz w:val="28"/>
          <w:szCs w:val="28"/>
        </w:rPr>
        <w:t>будет нацелена на динамичное пост</w:t>
      </w:r>
      <w:r w:rsidR="00984387">
        <w:rPr>
          <w:rFonts w:ascii="Times New Roman CYR" w:hAnsi="Times New Roman CYR" w:cs="Times New Roman CYR"/>
          <w:sz w:val="28"/>
          <w:szCs w:val="28"/>
        </w:rPr>
        <w:t>упление налогов и сборов, а так</w:t>
      </w:r>
      <w:r w:rsidR="00647ACE">
        <w:rPr>
          <w:rFonts w:ascii="Times New Roman CYR" w:hAnsi="Times New Roman CYR" w:cs="Times New Roman CYR"/>
          <w:sz w:val="28"/>
          <w:szCs w:val="28"/>
        </w:rPr>
        <w:t>же других обязательных платежей в консолидированный бюджет Оричевского района и строиться с учетом изменений законодательства Российской Федерации при одновременной активной работе органов местного самоуправления</w:t>
      </w:r>
      <w:r w:rsidR="00CA2E13">
        <w:rPr>
          <w:rFonts w:ascii="Times New Roman CYR" w:hAnsi="Times New Roman CYR" w:cs="Times New Roman CYR"/>
          <w:sz w:val="28"/>
          <w:szCs w:val="28"/>
        </w:rPr>
        <w:t xml:space="preserve"> района и поселений</w:t>
      </w:r>
      <w:r w:rsidR="00647ACE">
        <w:rPr>
          <w:rFonts w:ascii="Times New Roman CYR" w:hAnsi="Times New Roman CYR" w:cs="Times New Roman CYR"/>
          <w:sz w:val="28"/>
          <w:szCs w:val="28"/>
        </w:rPr>
        <w:t>.</w:t>
      </w:r>
    </w:p>
    <w:p w:rsidR="001A6828" w:rsidRDefault="001A6828" w:rsidP="00646C52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2016 году приоритетными направлениями нашего района в области налоговой политики остаются</w:t>
      </w:r>
      <w:r w:rsidRPr="001A6828">
        <w:rPr>
          <w:rFonts w:ascii="Times New Roman CYR" w:hAnsi="Times New Roman CYR" w:cs="Times New Roman CYR"/>
          <w:sz w:val="28"/>
          <w:szCs w:val="28"/>
        </w:rPr>
        <w:t>:</w:t>
      </w:r>
    </w:p>
    <w:p w:rsidR="00C439F9" w:rsidRPr="008947D2" w:rsidRDefault="001A6828" w:rsidP="008947D2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947D2">
        <w:rPr>
          <w:rFonts w:ascii="Times New Roman CYR" w:hAnsi="Times New Roman CYR" w:cs="Times New Roman CYR"/>
          <w:sz w:val="28"/>
          <w:szCs w:val="28"/>
        </w:rPr>
        <w:t>Улучшение качества администрирования налоговых доходов бюджета Оричевского района</w:t>
      </w:r>
      <w:r w:rsidR="00F7167D">
        <w:rPr>
          <w:rFonts w:ascii="Times New Roman CYR" w:hAnsi="Times New Roman CYR" w:cs="Times New Roman CYR"/>
          <w:sz w:val="28"/>
          <w:szCs w:val="28"/>
        </w:rPr>
        <w:t>, повышение уровня ответственности главных администраторов за качественное прогнозирование доходов бюджета и выполнение в полном объеме утвержденных годовых назначений по доходам районного бюджета и бюджетам поселений Оричевского района</w:t>
      </w:r>
      <w:r w:rsidR="00C439F9" w:rsidRPr="008947D2">
        <w:rPr>
          <w:rFonts w:ascii="Times New Roman CYR" w:hAnsi="Times New Roman CYR" w:cs="Times New Roman CYR"/>
          <w:sz w:val="28"/>
          <w:szCs w:val="28"/>
        </w:rPr>
        <w:t>.</w:t>
      </w:r>
    </w:p>
    <w:p w:rsidR="00A34491" w:rsidRDefault="006E5CF0" w:rsidP="00CC69F3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947D2">
        <w:rPr>
          <w:rFonts w:ascii="Times New Roman CYR" w:hAnsi="Times New Roman CYR" w:cs="Times New Roman CYR"/>
          <w:sz w:val="28"/>
          <w:szCs w:val="28"/>
        </w:rPr>
        <w:lastRenderedPageBreak/>
        <w:t xml:space="preserve">Увеличение доходной части </w:t>
      </w:r>
      <w:r w:rsidR="00CA2E13">
        <w:rPr>
          <w:rFonts w:ascii="Times New Roman CYR" w:hAnsi="Times New Roman CYR" w:cs="Times New Roman CYR"/>
          <w:sz w:val="28"/>
          <w:szCs w:val="28"/>
        </w:rPr>
        <w:t xml:space="preserve">консолидированного </w:t>
      </w:r>
      <w:r w:rsidR="00984387">
        <w:rPr>
          <w:rFonts w:ascii="Times New Roman CYR" w:hAnsi="Times New Roman CYR" w:cs="Times New Roman CYR"/>
          <w:sz w:val="28"/>
          <w:szCs w:val="28"/>
        </w:rPr>
        <w:t>бюджета Оричевского района</w:t>
      </w:r>
      <w:r w:rsidRPr="008947D2">
        <w:rPr>
          <w:rFonts w:ascii="Times New Roman CYR" w:hAnsi="Times New Roman CYR" w:cs="Times New Roman CYR"/>
          <w:sz w:val="28"/>
          <w:szCs w:val="28"/>
        </w:rPr>
        <w:t xml:space="preserve"> за счет </w:t>
      </w:r>
      <w:r w:rsidR="00F45494" w:rsidRPr="008947D2">
        <w:rPr>
          <w:rFonts w:ascii="Times New Roman CYR" w:hAnsi="Times New Roman CYR" w:cs="Times New Roman CYR"/>
          <w:sz w:val="28"/>
          <w:szCs w:val="28"/>
        </w:rPr>
        <w:t>соверше</w:t>
      </w:r>
      <w:r w:rsidR="00CA2E13">
        <w:rPr>
          <w:rFonts w:ascii="Times New Roman CYR" w:hAnsi="Times New Roman CYR" w:cs="Times New Roman CYR"/>
          <w:sz w:val="28"/>
          <w:szCs w:val="28"/>
        </w:rPr>
        <w:t>нствования</w:t>
      </w:r>
      <w:r w:rsidR="00F45494" w:rsidRPr="008947D2">
        <w:rPr>
          <w:rFonts w:ascii="Times New Roman CYR" w:hAnsi="Times New Roman CYR" w:cs="Times New Roman CYR"/>
          <w:sz w:val="28"/>
          <w:szCs w:val="28"/>
        </w:rPr>
        <w:t xml:space="preserve"> налогообложения недвижимого имущества, увеличения налоговой нагрузки на дорогостоящее имущество.</w:t>
      </w:r>
    </w:p>
    <w:p w:rsidR="00F05E1A" w:rsidRDefault="00F45494" w:rsidP="00F05E1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Повышение </w:t>
      </w:r>
      <w:r w:rsidR="00C5123E">
        <w:rPr>
          <w:rFonts w:ascii="Times New Roman CYR" w:hAnsi="Times New Roman CYR" w:cs="Times New Roman CYR"/>
          <w:sz w:val="28"/>
          <w:szCs w:val="28"/>
        </w:rPr>
        <w:t>эффективности использования муниципальной собственности путем реализации неиспользуемых для обеспечения по</w:t>
      </w:r>
      <w:r w:rsidR="00DD38E8">
        <w:rPr>
          <w:rFonts w:ascii="Times New Roman CYR" w:hAnsi="Times New Roman CYR" w:cs="Times New Roman CYR"/>
          <w:sz w:val="28"/>
          <w:szCs w:val="28"/>
        </w:rPr>
        <w:t xml:space="preserve">лномочий района объектов муниципальной собственности, </w:t>
      </w:r>
      <w:r>
        <w:rPr>
          <w:rFonts w:ascii="Times New Roman CYR" w:hAnsi="Times New Roman CYR" w:cs="Times New Roman CYR"/>
          <w:sz w:val="28"/>
          <w:szCs w:val="28"/>
        </w:rPr>
        <w:t>сдачи в аренду</w:t>
      </w:r>
      <w:r w:rsidR="00C439F9">
        <w:rPr>
          <w:rFonts w:ascii="Times New Roman CYR" w:hAnsi="Times New Roman CYR" w:cs="Times New Roman CYR"/>
          <w:sz w:val="28"/>
          <w:szCs w:val="28"/>
        </w:rPr>
        <w:t xml:space="preserve"> муниципальной собственности с максимальной выгодой для бюджета Оричевского района,</w:t>
      </w:r>
      <w:r w:rsidR="007F276C">
        <w:rPr>
          <w:rFonts w:ascii="Times New Roman CYR" w:hAnsi="Times New Roman CYR" w:cs="Times New Roman CYR"/>
          <w:sz w:val="28"/>
          <w:szCs w:val="28"/>
        </w:rPr>
        <w:t xml:space="preserve"> а также</w:t>
      </w:r>
      <w:r w:rsidR="00C439F9">
        <w:rPr>
          <w:rFonts w:ascii="Times New Roman CYR" w:hAnsi="Times New Roman CYR" w:cs="Times New Roman CYR"/>
          <w:sz w:val="28"/>
          <w:szCs w:val="28"/>
        </w:rPr>
        <w:t xml:space="preserve"> осуществление контроля за финансовой и хозяйственной деятельностью муниципальных предприятий.</w:t>
      </w:r>
    </w:p>
    <w:p w:rsidR="00B82582" w:rsidRDefault="00B82582" w:rsidP="00646C5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E12AA9" w:rsidRDefault="00E12AA9" w:rsidP="00E12AA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2A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Основные подходы к формированию проекта бюджета по доходам</w:t>
      </w:r>
    </w:p>
    <w:p w:rsidR="00E12AA9" w:rsidRDefault="00E12AA9" w:rsidP="00E12AA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664A4" w:rsidRDefault="000664A4" w:rsidP="000664A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целях минимизации угроз несбалансированности районного бюджета прогноз основных доходных источников районного бюджета осуществлялся на о</w:t>
      </w:r>
      <w:r w:rsidR="00EB041F">
        <w:rPr>
          <w:rFonts w:ascii="Times New Roman CYR" w:hAnsi="Times New Roman CYR" w:cs="Times New Roman CYR"/>
          <w:sz w:val="28"/>
          <w:szCs w:val="28"/>
        </w:rPr>
        <w:t>снове «консервативного»,</w:t>
      </w:r>
      <w:r>
        <w:rPr>
          <w:rFonts w:ascii="Times New Roman CYR" w:hAnsi="Times New Roman CYR" w:cs="Times New Roman CYR"/>
          <w:sz w:val="28"/>
          <w:szCs w:val="28"/>
        </w:rPr>
        <w:t xml:space="preserve"> наиболее реалистичного варианта макроэкономического прогноза.</w:t>
      </w:r>
    </w:p>
    <w:p w:rsidR="00E12AA9" w:rsidRDefault="00CA2E13" w:rsidP="000664A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последние годы активно проводилась</w:t>
      </w:r>
      <w:r w:rsidR="00066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работа, направленная на повышение бюджетной устойчивости за счет сохранения и увеличения налогового потенциала доходов бюджета, а также создания условий для поддержки предпринимательской и инвестиционной активности.</w:t>
      </w:r>
    </w:p>
    <w:p w:rsidR="00DD38E8" w:rsidRDefault="00CA2E13" w:rsidP="000664A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Только в 2015 году</w:t>
      </w:r>
      <w:r w:rsidR="00592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поддержки предпринимательской деятельности,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2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предоставление грантов начинающим предпринимателям, а также </w:t>
      </w:r>
      <w:r w:rsidR="00DD38E8">
        <w:rPr>
          <w:rFonts w:ascii="Times New Roman" w:hAnsi="Times New Roman" w:cs="Times New Roman"/>
          <w:color w:val="000000" w:themeColor="text1"/>
          <w:sz w:val="28"/>
          <w:szCs w:val="28"/>
        </w:rPr>
        <w:t>на возмещение расходов</w:t>
      </w:r>
      <w:r w:rsidR="0098438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D38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произведенных </w:t>
      </w:r>
      <w:r w:rsidR="00592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модернизацию производства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мы смогли привлечь</w:t>
      </w:r>
      <w:r w:rsidR="00DD38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более 4,5 </w:t>
      </w:r>
      <w:proofErr w:type="spellStart"/>
      <w:r w:rsidR="00DD38E8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gramStart"/>
      <w:r w:rsidR="00DD38E8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DD38E8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proofErr w:type="spellEnd"/>
      <w:r w:rsidR="00DD38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92B9F">
        <w:rPr>
          <w:rFonts w:ascii="Times New Roman" w:hAnsi="Times New Roman" w:cs="Times New Roman"/>
          <w:color w:val="000000" w:themeColor="text1"/>
          <w:sz w:val="28"/>
          <w:szCs w:val="28"/>
        </w:rPr>
        <w:t>. из</w:t>
      </w:r>
      <w:r w:rsidR="00A40D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и областного</w:t>
      </w:r>
      <w:r w:rsidR="0051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2B9F">
        <w:rPr>
          <w:rFonts w:ascii="Times New Roman" w:hAnsi="Times New Roman" w:cs="Times New Roman"/>
          <w:color w:val="000000" w:themeColor="text1"/>
          <w:sz w:val="28"/>
          <w:szCs w:val="28"/>
        </w:rPr>
        <w:t>бюджетов</w:t>
      </w:r>
      <w:r w:rsidR="00875F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D38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92B9F" w:rsidRDefault="00DD38E8" w:rsidP="000664A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Надо отметить, что за 9 месяцев получателями грантов 2014 года в бюджеты разных уровней уплачено более 900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платежей и сборов.</w:t>
      </w:r>
    </w:p>
    <w:p w:rsidR="000664A4" w:rsidRPr="002E0ED7" w:rsidRDefault="00592B9F" w:rsidP="000664A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0ED7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в последние годы нами активно проводилась работа по улучшению инвестиционного климата Оричевского района.</w:t>
      </w:r>
    </w:p>
    <w:p w:rsidR="00DD38E8" w:rsidRPr="002E0ED7" w:rsidRDefault="00DD38E8" w:rsidP="000664A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0ED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рамках реализации комплексного инвестиционного плана модернизации Стрижевского городского поселения инвестором завершено строительство 1 очереди завода по производству фармацевтических препаратов ООО «</w:t>
      </w:r>
      <w:proofErr w:type="spellStart"/>
      <w:r w:rsidRPr="002E0ED7">
        <w:rPr>
          <w:rFonts w:ascii="Times New Roman" w:hAnsi="Times New Roman" w:cs="Times New Roman"/>
          <w:color w:val="000000" w:themeColor="text1"/>
          <w:sz w:val="28"/>
          <w:szCs w:val="28"/>
        </w:rPr>
        <w:t>Нанолек</w:t>
      </w:r>
      <w:proofErr w:type="spellEnd"/>
      <w:r w:rsidRPr="002E0ED7">
        <w:rPr>
          <w:rFonts w:ascii="Times New Roman" w:hAnsi="Times New Roman" w:cs="Times New Roman"/>
          <w:color w:val="000000" w:themeColor="text1"/>
          <w:sz w:val="28"/>
          <w:szCs w:val="28"/>
        </w:rPr>
        <w:t>». В нас</w:t>
      </w:r>
      <w:r w:rsidR="006058AE" w:rsidRPr="002E0ED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2E0ED7">
        <w:rPr>
          <w:rFonts w:ascii="Times New Roman" w:hAnsi="Times New Roman" w:cs="Times New Roman"/>
          <w:color w:val="000000" w:themeColor="text1"/>
          <w:sz w:val="28"/>
          <w:szCs w:val="28"/>
        </w:rPr>
        <w:t>оящий</w:t>
      </w:r>
      <w:r w:rsidR="006058AE" w:rsidRPr="002E0E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момент на предприятии создано 146 рабочих мест.</w:t>
      </w:r>
    </w:p>
    <w:p w:rsidR="006058AE" w:rsidRPr="002E0ED7" w:rsidRDefault="006058AE" w:rsidP="006058A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0ED7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</w:t>
      </w:r>
      <w:r w:rsidR="00D2306C" w:rsidRPr="002E0E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ввода в действие Биомедицинского комплекса «</w:t>
      </w:r>
      <w:proofErr w:type="spellStart"/>
      <w:r w:rsidR="00D2306C" w:rsidRPr="002E0ED7">
        <w:rPr>
          <w:rFonts w:ascii="Times New Roman" w:hAnsi="Times New Roman" w:cs="Times New Roman"/>
          <w:color w:val="000000" w:themeColor="text1"/>
          <w:sz w:val="28"/>
          <w:szCs w:val="28"/>
        </w:rPr>
        <w:t>Нанолек</w:t>
      </w:r>
      <w:proofErr w:type="spellEnd"/>
      <w:r w:rsidR="00D2306C" w:rsidRPr="002E0ED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E0E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значительно возрос налоговый потенциал </w:t>
      </w:r>
      <w:proofErr w:type="spellStart"/>
      <w:r w:rsidRPr="002E0ED7">
        <w:rPr>
          <w:rFonts w:ascii="Times New Roman" w:hAnsi="Times New Roman" w:cs="Times New Roman"/>
          <w:color w:val="000000" w:themeColor="text1"/>
          <w:sz w:val="28"/>
          <w:szCs w:val="28"/>
        </w:rPr>
        <w:t>Левинского</w:t>
      </w:r>
      <w:proofErr w:type="spellEnd"/>
      <w:r w:rsidRPr="002E0E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(с 2012 года объем поступлений НДФЛ по данному поселению возрос практически в 3 раза и ожидаемое поступление налога за 2015 го</w:t>
      </w:r>
      <w:r w:rsidR="009A4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 в консолидированный бюджет района </w:t>
      </w:r>
      <w:r w:rsidRPr="002E0ED7">
        <w:rPr>
          <w:rFonts w:ascii="Times New Roman" w:hAnsi="Times New Roman" w:cs="Times New Roman"/>
          <w:color w:val="000000" w:themeColor="text1"/>
          <w:sz w:val="28"/>
          <w:szCs w:val="28"/>
        </w:rPr>
        <w:t>планируется в размере</w:t>
      </w:r>
      <w:r w:rsidR="009A4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3,6</w:t>
      </w:r>
      <w:r w:rsidR="00547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7640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gramStart"/>
      <w:r w:rsidRPr="002E0ED7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2E0ED7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proofErr w:type="spellEnd"/>
      <w:r w:rsidRPr="002E0ED7">
        <w:rPr>
          <w:rFonts w:ascii="Times New Roman" w:hAnsi="Times New Roman" w:cs="Times New Roman"/>
          <w:color w:val="000000" w:themeColor="text1"/>
          <w:sz w:val="28"/>
          <w:szCs w:val="28"/>
        </w:rPr>
        <w:t>.).</w:t>
      </w:r>
    </w:p>
    <w:p w:rsidR="002E0ED7" w:rsidRPr="002E0ED7" w:rsidRDefault="005F2842" w:rsidP="000664A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0ED7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984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обеспечения функционирования</w:t>
      </w:r>
      <w:r w:rsidRPr="002E0E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предприятия нами проведены работы по подготовке проекта реконструкции автомобильной дороги «Стрижи – Оричи - </w:t>
      </w:r>
      <w:proofErr w:type="spellStart"/>
      <w:r w:rsidRPr="002E0ED7">
        <w:rPr>
          <w:rFonts w:ascii="Times New Roman" w:hAnsi="Times New Roman" w:cs="Times New Roman"/>
          <w:color w:val="000000" w:themeColor="text1"/>
          <w:sz w:val="28"/>
          <w:szCs w:val="28"/>
        </w:rPr>
        <w:t>Левинцы</w:t>
      </w:r>
      <w:proofErr w:type="spellEnd"/>
      <w:r w:rsidRPr="002E0E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протяженностью 2,43 км. </w:t>
      </w:r>
    </w:p>
    <w:p w:rsidR="006058AE" w:rsidRPr="002E0ED7" w:rsidRDefault="005F2842" w:rsidP="000664A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0ED7">
        <w:rPr>
          <w:rFonts w:ascii="Times New Roman" w:hAnsi="Times New Roman" w:cs="Times New Roman"/>
          <w:color w:val="000000" w:themeColor="text1"/>
          <w:sz w:val="28"/>
          <w:szCs w:val="28"/>
        </w:rPr>
        <w:t>Общая сумма средств</w:t>
      </w:r>
      <w:r w:rsidR="002E0ED7" w:rsidRPr="002E0E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областного </w:t>
      </w:r>
      <w:r w:rsidR="002E0ED7">
        <w:rPr>
          <w:rFonts w:ascii="Times New Roman" w:hAnsi="Times New Roman" w:cs="Times New Roman"/>
          <w:color w:val="000000" w:themeColor="text1"/>
          <w:sz w:val="28"/>
          <w:szCs w:val="28"/>
        </w:rPr>
        <w:t>и федерального бюджетов</w:t>
      </w:r>
      <w:r w:rsidR="0098438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E0E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</w:t>
      </w:r>
      <w:r w:rsidR="002E0ED7">
        <w:rPr>
          <w:rFonts w:ascii="Times New Roman" w:hAnsi="Times New Roman" w:cs="Times New Roman"/>
          <w:color w:val="000000" w:themeColor="text1"/>
          <w:sz w:val="28"/>
          <w:szCs w:val="28"/>
        </w:rPr>
        <w:t>влеченных на данные мероприятия</w:t>
      </w:r>
      <w:r w:rsidR="0098438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E0E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составит</w:t>
      </w:r>
      <w:r w:rsidR="002E0ED7" w:rsidRPr="002E0E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0ED7">
        <w:rPr>
          <w:rFonts w:ascii="Times New Roman" w:hAnsi="Times New Roman" w:cs="Times New Roman"/>
          <w:color w:val="000000" w:themeColor="text1"/>
          <w:sz w:val="28"/>
          <w:szCs w:val="28"/>
        </w:rPr>
        <w:t>более 101,0</w:t>
      </w:r>
      <w:r w:rsidR="002E0ED7" w:rsidRPr="002E0E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E0ED7" w:rsidRPr="002E0ED7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gramStart"/>
      <w:r w:rsidR="002E0ED7" w:rsidRPr="002E0ED7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2E0ED7" w:rsidRPr="002E0ED7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proofErr w:type="spellEnd"/>
      <w:r w:rsidR="002E0ED7" w:rsidRPr="002E0E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при этом на </w:t>
      </w:r>
      <w:proofErr w:type="spellStart"/>
      <w:r w:rsidR="002E0ED7" w:rsidRPr="002E0ED7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софинансирование</w:t>
      </w:r>
      <w:proofErr w:type="spellEnd"/>
      <w:r w:rsidR="002E0ED7" w:rsidRPr="002E0E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данных мероприятий из б</w:t>
      </w:r>
      <w:r w:rsidR="009A4E9E">
        <w:rPr>
          <w:rFonts w:ascii="Times New Roman" w:hAnsi="Times New Roman" w:cs="Times New Roman"/>
          <w:color w:val="000000" w:themeColor="text1"/>
          <w:sz w:val="28"/>
          <w:szCs w:val="28"/>
        </w:rPr>
        <w:t>юджета Оричевского района должно быть выделено более 7,0</w:t>
      </w:r>
      <w:r w:rsidR="002E0E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E0ED7">
        <w:rPr>
          <w:rFonts w:ascii="Times New Roman" w:hAnsi="Times New Roman" w:cs="Times New Roman"/>
          <w:color w:val="000000" w:themeColor="text1"/>
          <w:sz w:val="28"/>
          <w:szCs w:val="28"/>
        </w:rPr>
        <w:t>млн.рублей</w:t>
      </w:r>
      <w:proofErr w:type="spellEnd"/>
      <w:r w:rsidR="002E0ED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471F3" w:rsidRDefault="007471F3" w:rsidP="000664A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Надеемся, что и</w:t>
      </w:r>
      <w:r w:rsidR="003B4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2016 году работа по поддержке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предпринимательской и </w:t>
      </w:r>
      <w:r w:rsidR="002D12E8">
        <w:rPr>
          <w:rFonts w:ascii="Times New Roman" w:hAnsi="Times New Roman" w:cs="Times New Roman"/>
          <w:color w:val="000000" w:themeColor="text1"/>
          <w:sz w:val="28"/>
          <w:szCs w:val="28"/>
        </w:rPr>
        <w:t>инвестиционной активности в нашем районе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будет продолжена.</w:t>
      </w:r>
    </w:p>
    <w:p w:rsidR="004C5928" w:rsidRPr="00984387" w:rsidRDefault="004C5928" w:rsidP="000664A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387">
        <w:rPr>
          <w:rFonts w:ascii="Times New Roman" w:hAnsi="Times New Roman" w:cs="Times New Roman"/>
          <w:sz w:val="28"/>
          <w:szCs w:val="28"/>
        </w:rPr>
        <w:t xml:space="preserve">В уходящем году Губернатором области была поставлена сложнейшая задача по исключению практики выплаты заработной платы «в конвертах», </w:t>
      </w:r>
      <w:r w:rsidR="00530320" w:rsidRPr="0098438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984387">
        <w:rPr>
          <w:rFonts w:ascii="Times New Roman" w:hAnsi="Times New Roman" w:cs="Times New Roman"/>
          <w:sz w:val="28"/>
          <w:szCs w:val="28"/>
        </w:rPr>
        <w:t>по выводу «из тени» доходов предпринимателей и легализации заработной платы наёмных работников.</w:t>
      </w:r>
    </w:p>
    <w:p w:rsidR="004F3547" w:rsidRDefault="00956717" w:rsidP="000664A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717">
        <w:rPr>
          <w:rFonts w:ascii="Times New Roman" w:hAnsi="Times New Roman" w:cs="Times New Roman"/>
          <w:sz w:val="28"/>
          <w:szCs w:val="28"/>
        </w:rPr>
        <w:t xml:space="preserve">Межведомственной комиссией по вопросам оплаты труда и обеспечению поступления доходов в </w:t>
      </w:r>
      <w:r w:rsidR="00EB041F">
        <w:rPr>
          <w:rFonts w:ascii="Times New Roman" w:hAnsi="Times New Roman" w:cs="Times New Roman"/>
          <w:sz w:val="28"/>
          <w:szCs w:val="28"/>
        </w:rPr>
        <w:t>бюджет (далее – Межведомственная</w:t>
      </w:r>
      <w:r w:rsidRPr="00956717">
        <w:rPr>
          <w:rFonts w:ascii="Times New Roman" w:hAnsi="Times New Roman" w:cs="Times New Roman"/>
          <w:sz w:val="28"/>
          <w:szCs w:val="28"/>
        </w:rPr>
        <w:t xml:space="preserve"> комиссия)</w:t>
      </w:r>
      <w:r>
        <w:rPr>
          <w:rFonts w:ascii="Times New Roman" w:hAnsi="Times New Roman" w:cs="Times New Roman"/>
          <w:sz w:val="28"/>
          <w:szCs w:val="28"/>
        </w:rPr>
        <w:t xml:space="preserve"> за 9 месяцев 2015 года проведено 10 заседаний по вопросам оплаты труда, заслушано 20 организаций по вопросу легализации неформального рынка труда</w:t>
      </w:r>
      <w:r w:rsidR="004F35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6717" w:rsidRDefault="00984387" w:rsidP="000664A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проведенной</w:t>
      </w:r>
      <w:r w:rsidR="004F3547">
        <w:rPr>
          <w:rFonts w:ascii="Times New Roman" w:hAnsi="Times New Roman" w:cs="Times New Roman"/>
          <w:sz w:val="28"/>
          <w:szCs w:val="28"/>
        </w:rPr>
        <w:t xml:space="preserve"> работы с 13 физическими лицами </w:t>
      </w:r>
      <w:r w:rsidR="004F3547">
        <w:rPr>
          <w:rFonts w:ascii="Times New Roman" w:hAnsi="Times New Roman" w:cs="Times New Roman"/>
          <w:sz w:val="28"/>
          <w:szCs w:val="28"/>
        </w:rPr>
        <w:lastRenderedPageBreak/>
        <w:t>оформлены трудовые отношения, 1 физическое лицо зарегистрировано в качестве индивидуального предпринимателя</w:t>
      </w:r>
      <w:r w:rsidR="00FA02F0">
        <w:rPr>
          <w:rFonts w:ascii="Times New Roman" w:hAnsi="Times New Roman" w:cs="Times New Roman"/>
          <w:sz w:val="28"/>
          <w:szCs w:val="28"/>
        </w:rPr>
        <w:t>, 9 работодателей увеличили своим сотрудникам заработную плату</w:t>
      </w:r>
      <w:r w:rsidR="004F3547">
        <w:rPr>
          <w:rFonts w:ascii="Times New Roman" w:hAnsi="Times New Roman" w:cs="Times New Roman"/>
          <w:sz w:val="28"/>
          <w:szCs w:val="28"/>
        </w:rPr>
        <w:t>.</w:t>
      </w:r>
    </w:p>
    <w:p w:rsidR="007471F3" w:rsidRDefault="007471F3" w:rsidP="007471F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0B0">
        <w:rPr>
          <w:rFonts w:ascii="Times New Roman" w:hAnsi="Times New Roman" w:cs="Times New Roman"/>
          <w:sz w:val="28"/>
          <w:szCs w:val="28"/>
        </w:rPr>
        <w:t xml:space="preserve">в </w:t>
      </w:r>
      <w:r w:rsidR="00ED50B0">
        <w:rPr>
          <w:rFonts w:ascii="Times New Roman CYR" w:hAnsi="Times New Roman CYR" w:cs="Times New Roman CYR"/>
          <w:sz w:val="28"/>
          <w:szCs w:val="28"/>
        </w:rPr>
        <w:t>поселениях власть наиболее близка к народу и</w:t>
      </w:r>
      <w:r w:rsidR="00956717">
        <w:rPr>
          <w:rFonts w:ascii="Times New Roman CYR" w:hAnsi="Times New Roman CYR" w:cs="Times New Roman CYR"/>
          <w:sz w:val="28"/>
          <w:szCs w:val="28"/>
        </w:rPr>
        <w:t>,</w:t>
      </w:r>
      <w:r w:rsidR="00ED50B0">
        <w:rPr>
          <w:rFonts w:ascii="Times New Roman CYR" w:hAnsi="Times New Roman CYR" w:cs="Times New Roman CYR"/>
          <w:sz w:val="28"/>
          <w:szCs w:val="28"/>
        </w:rPr>
        <w:t xml:space="preserve"> наверняка</w:t>
      </w:r>
      <w:r w:rsidR="00956717">
        <w:rPr>
          <w:rFonts w:ascii="Times New Roman CYR" w:hAnsi="Times New Roman CYR" w:cs="Times New Roman CYR"/>
          <w:sz w:val="28"/>
          <w:szCs w:val="28"/>
        </w:rPr>
        <w:t>,</w:t>
      </w:r>
      <w:r w:rsidR="00ED50B0">
        <w:rPr>
          <w:rFonts w:ascii="Times New Roman CYR" w:hAnsi="Times New Roman CYR" w:cs="Times New Roman CYR"/>
          <w:sz w:val="28"/>
          <w:szCs w:val="28"/>
        </w:rPr>
        <w:t xml:space="preserve"> на местах руководству известны факты выплат «серых зарплат», факты осуществления деятельности индивидуальных предпринимателей без регистрации в налоговом органе. Поэтому </w:t>
      </w:r>
      <w:r>
        <w:rPr>
          <w:rFonts w:ascii="Times New Roman" w:hAnsi="Times New Roman" w:cs="Times New Roman"/>
          <w:sz w:val="28"/>
          <w:szCs w:val="28"/>
        </w:rPr>
        <w:t>хотелось бы рассчи</w:t>
      </w:r>
      <w:r w:rsidR="00ED50B0">
        <w:rPr>
          <w:rFonts w:ascii="Times New Roman" w:hAnsi="Times New Roman" w:cs="Times New Roman"/>
          <w:sz w:val="28"/>
          <w:szCs w:val="28"/>
        </w:rPr>
        <w:t>тывать на бо</w:t>
      </w:r>
      <w:r w:rsidR="00956717">
        <w:rPr>
          <w:rFonts w:ascii="Times New Roman" w:hAnsi="Times New Roman" w:cs="Times New Roman"/>
          <w:sz w:val="28"/>
          <w:szCs w:val="28"/>
        </w:rPr>
        <w:t>лее активную</w:t>
      </w:r>
      <w:r w:rsidR="00ED50B0">
        <w:rPr>
          <w:rFonts w:ascii="Times New Roman" w:hAnsi="Times New Roman" w:cs="Times New Roman"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sz w:val="28"/>
          <w:szCs w:val="28"/>
        </w:rPr>
        <w:t xml:space="preserve"> в данном вопросе органов местного самоуправления поселений</w:t>
      </w:r>
      <w:r w:rsidR="00ED50B0">
        <w:rPr>
          <w:rFonts w:ascii="Times New Roman" w:hAnsi="Times New Roman" w:cs="Times New Roman"/>
          <w:sz w:val="28"/>
          <w:szCs w:val="28"/>
        </w:rPr>
        <w:t>.</w:t>
      </w:r>
    </w:p>
    <w:p w:rsidR="00ED50B0" w:rsidRDefault="00984387" w:rsidP="00ED50B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D50B0" w:rsidRPr="00ED50B0">
        <w:rPr>
          <w:rFonts w:ascii="Times New Roman" w:hAnsi="Times New Roman" w:cs="Times New Roman"/>
          <w:sz w:val="28"/>
          <w:szCs w:val="28"/>
        </w:rPr>
        <w:t xml:space="preserve"> рамках</w:t>
      </w:r>
      <w:r w:rsidR="00ED50B0">
        <w:rPr>
          <w:rFonts w:ascii="Times New Roman" w:hAnsi="Times New Roman" w:cs="Times New Roman"/>
          <w:sz w:val="28"/>
          <w:szCs w:val="28"/>
        </w:rPr>
        <w:t xml:space="preserve"> утвержденного Правительством области плана мероприятий по повышению поступлений доходов в бюджет и сокращению недоимки, Межведомственной комиссией </w:t>
      </w:r>
      <w:r w:rsidR="00ED50B0" w:rsidRPr="00ED50B0">
        <w:rPr>
          <w:rFonts w:ascii="Times New Roman" w:hAnsi="Times New Roman" w:cs="Times New Roman"/>
          <w:sz w:val="28"/>
          <w:szCs w:val="28"/>
        </w:rPr>
        <w:t>было</w:t>
      </w:r>
      <w:r w:rsidR="00EB041F">
        <w:rPr>
          <w:rFonts w:ascii="Times New Roman" w:hAnsi="Times New Roman" w:cs="Times New Roman"/>
          <w:sz w:val="28"/>
          <w:szCs w:val="28"/>
        </w:rPr>
        <w:t xml:space="preserve"> проведено 20 заседаний</w:t>
      </w:r>
      <w:r w:rsidR="00ED50B0" w:rsidRPr="00ED50B0">
        <w:rPr>
          <w:rFonts w:ascii="Times New Roman" w:hAnsi="Times New Roman" w:cs="Times New Roman"/>
          <w:sz w:val="28"/>
          <w:szCs w:val="28"/>
        </w:rPr>
        <w:t xml:space="preserve">, </w:t>
      </w:r>
      <w:r w:rsidR="00956717">
        <w:rPr>
          <w:rFonts w:ascii="Times New Roman" w:hAnsi="Times New Roman" w:cs="Times New Roman"/>
          <w:sz w:val="28"/>
          <w:szCs w:val="28"/>
        </w:rPr>
        <w:t xml:space="preserve">должникам бюджета разослано 528 писем – предупреждений, </w:t>
      </w:r>
      <w:r w:rsidR="00EB041F">
        <w:rPr>
          <w:rFonts w:ascii="Times New Roman" w:hAnsi="Times New Roman" w:cs="Times New Roman"/>
          <w:sz w:val="28"/>
          <w:szCs w:val="28"/>
        </w:rPr>
        <w:t>в результате</w:t>
      </w:r>
      <w:r w:rsidR="00ED50B0" w:rsidRPr="00ED50B0">
        <w:rPr>
          <w:rFonts w:ascii="Times New Roman" w:hAnsi="Times New Roman" w:cs="Times New Roman"/>
          <w:sz w:val="28"/>
          <w:szCs w:val="28"/>
        </w:rPr>
        <w:t xml:space="preserve"> объем погашенной задолженности по налоговым и неналоговым платежам в</w:t>
      </w:r>
      <w:r w:rsidR="00FC6544">
        <w:rPr>
          <w:rFonts w:ascii="Times New Roman" w:hAnsi="Times New Roman" w:cs="Times New Roman"/>
          <w:sz w:val="28"/>
          <w:szCs w:val="28"/>
        </w:rPr>
        <w:t xml:space="preserve"> консолидированный</w:t>
      </w:r>
      <w:r w:rsidR="00ED50B0" w:rsidRPr="00ED50B0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E8383A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ED50B0" w:rsidRPr="00ED50B0">
        <w:rPr>
          <w:rFonts w:ascii="Times New Roman" w:hAnsi="Times New Roman" w:cs="Times New Roman"/>
          <w:sz w:val="28"/>
          <w:szCs w:val="28"/>
        </w:rPr>
        <w:t xml:space="preserve"> за 9 месяцев</w:t>
      </w:r>
      <w:r w:rsidR="00ED50B0">
        <w:rPr>
          <w:rFonts w:ascii="Times New Roman" w:hAnsi="Times New Roman" w:cs="Times New Roman"/>
          <w:sz w:val="28"/>
          <w:szCs w:val="28"/>
        </w:rPr>
        <w:t xml:space="preserve"> 2015 </w:t>
      </w:r>
      <w:r w:rsidR="000A65E6">
        <w:rPr>
          <w:rFonts w:ascii="Times New Roman" w:hAnsi="Times New Roman" w:cs="Times New Roman"/>
          <w:sz w:val="28"/>
          <w:szCs w:val="28"/>
        </w:rPr>
        <w:t xml:space="preserve">года составил более 7,6 </w:t>
      </w:r>
      <w:proofErr w:type="spellStart"/>
      <w:r w:rsidR="000A65E6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0A65E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A65E6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лей</w:t>
      </w:r>
      <w:proofErr w:type="spellEnd"/>
      <w:r w:rsidR="00ED50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0320" w:rsidRDefault="002C547F" w:rsidP="00BC00C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благодаря </w:t>
      </w:r>
      <w:r w:rsidR="00353BEB">
        <w:rPr>
          <w:rFonts w:ascii="Times New Roman" w:hAnsi="Times New Roman" w:cs="Times New Roman"/>
          <w:sz w:val="28"/>
          <w:szCs w:val="28"/>
        </w:rPr>
        <w:t xml:space="preserve">активной </w:t>
      </w:r>
      <w:r>
        <w:rPr>
          <w:rFonts w:ascii="Times New Roman" w:hAnsi="Times New Roman" w:cs="Times New Roman"/>
          <w:sz w:val="28"/>
          <w:szCs w:val="28"/>
        </w:rPr>
        <w:t>работе</w:t>
      </w:r>
      <w:r w:rsidR="00353BEB">
        <w:rPr>
          <w:rFonts w:ascii="Times New Roman" w:hAnsi="Times New Roman" w:cs="Times New Roman"/>
          <w:sz w:val="28"/>
          <w:szCs w:val="28"/>
        </w:rPr>
        <w:t xml:space="preserve"> по</w:t>
      </w:r>
      <w:r w:rsidR="00A321FA">
        <w:rPr>
          <w:rFonts w:ascii="Times New Roman" w:hAnsi="Times New Roman" w:cs="Times New Roman"/>
          <w:sz w:val="28"/>
          <w:szCs w:val="28"/>
        </w:rPr>
        <w:t xml:space="preserve"> снижению</w:t>
      </w:r>
      <w:r w:rsidR="000E08B5">
        <w:rPr>
          <w:rFonts w:ascii="Times New Roman" w:hAnsi="Times New Roman" w:cs="Times New Roman"/>
          <w:sz w:val="28"/>
          <w:szCs w:val="28"/>
        </w:rPr>
        <w:t xml:space="preserve"> недоимки, а также выполнению мероприятий</w:t>
      </w:r>
      <w:r w:rsidR="00915693"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="000E08B5">
        <w:rPr>
          <w:rFonts w:ascii="Times New Roman" w:hAnsi="Times New Roman" w:cs="Times New Roman"/>
          <w:sz w:val="28"/>
          <w:szCs w:val="28"/>
        </w:rPr>
        <w:t xml:space="preserve"> по увеличению доходов в областной бюджет и консолидированный бюджет Оричевского района, </w:t>
      </w:r>
      <w:r w:rsidR="00A321FA">
        <w:rPr>
          <w:rFonts w:ascii="Times New Roman" w:hAnsi="Times New Roman" w:cs="Times New Roman"/>
          <w:sz w:val="28"/>
          <w:szCs w:val="28"/>
        </w:rPr>
        <w:t>мы достигли наилучшего результата</w:t>
      </w:r>
      <w:r w:rsidR="00915693">
        <w:rPr>
          <w:rFonts w:ascii="Times New Roman" w:hAnsi="Times New Roman" w:cs="Times New Roman"/>
          <w:sz w:val="28"/>
          <w:szCs w:val="28"/>
        </w:rPr>
        <w:t xml:space="preserve"> в области</w:t>
      </w:r>
      <w:r w:rsidR="00353BEB">
        <w:rPr>
          <w:rFonts w:ascii="Times New Roman" w:hAnsi="Times New Roman" w:cs="Times New Roman"/>
          <w:sz w:val="28"/>
          <w:szCs w:val="28"/>
        </w:rPr>
        <w:t xml:space="preserve">. </w:t>
      </w:r>
      <w:r w:rsidR="00A32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8B5" w:rsidRDefault="00353BEB" w:rsidP="00BC00C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результатом данной работы</w:t>
      </w:r>
      <w:r w:rsidR="00AC0178">
        <w:rPr>
          <w:rFonts w:ascii="Times New Roman" w:hAnsi="Times New Roman" w:cs="Times New Roman"/>
          <w:sz w:val="28"/>
          <w:szCs w:val="28"/>
        </w:rPr>
        <w:t xml:space="preserve"> в бюджет Оричевского района в 2015 году дополнительно</w:t>
      </w:r>
      <w:r w:rsidR="002F29E1">
        <w:rPr>
          <w:rFonts w:ascii="Times New Roman" w:hAnsi="Times New Roman" w:cs="Times New Roman"/>
          <w:sz w:val="28"/>
          <w:szCs w:val="28"/>
        </w:rPr>
        <w:t xml:space="preserve"> из областного бюджета</w:t>
      </w:r>
      <w:r w:rsidR="00AC0178">
        <w:rPr>
          <w:rFonts w:ascii="Times New Roman" w:hAnsi="Times New Roman" w:cs="Times New Roman"/>
          <w:sz w:val="28"/>
          <w:szCs w:val="28"/>
        </w:rPr>
        <w:t xml:space="preserve"> поступило</w:t>
      </w:r>
      <w:r w:rsidR="00E254DA">
        <w:rPr>
          <w:rFonts w:ascii="Times New Roman" w:hAnsi="Times New Roman" w:cs="Times New Roman"/>
          <w:sz w:val="28"/>
          <w:szCs w:val="28"/>
        </w:rPr>
        <w:t xml:space="preserve"> более 7,6 </w:t>
      </w:r>
      <w:proofErr w:type="spellStart"/>
      <w:r w:rsidR="00E254DA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E254DA">
        <w:rPr>
          <w:rFonts w:ascii="Times New Roman" w:hAnsi="Times New Roman" w:cs="Times New Roman"/>
          <w:sz w:val="28"/>
          <w:szCs w:val="28"/>
        </w:rPr>
        <w:t>.</w:t>
      </w:r>
      <w:r w:rsidR="0053032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30320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2F29E1">
        <w:rPr>
          <w:rFonts w:ascii="Times New Roman" w:hAnsi="Times New Roman" w:cs="Times New Roman"/>
          <w:sz w:val="28"/>
          <w:szCs w:val="28"/>
        </w:rPr>
        <w:t xml:space="preserve"> межбюджетных трансфертов</w:t>
      </w:r>
      <w:r w:rsidR="004D08DA">
        <w:rPr>
          <w:rFonts w:ascii="Times New Roman" w:hAnsi="Times New Roman" w:cs="Times New Roman"/>
          <w:sz w:val="28"/>
          <w:szCs w:val="28"/>
        </w:rPr>
        <w:t>, направленных на стимулирование деятельности органов местного самоуправления.</w:t>
      </w:r>
      <w:r w:rsidR="00530320">
        <w:rPr>
          <w:rFonts w:ascii="Times New Roman" w:hAnsi="Times New Roman" w:cs="Times New Roman"/>
          <w:sz w:val="28"/>
          <w:szCs w:val="28"/>
        </w:rPr>
        <w:t xml:space="preserve"> Данные средства</w:t>
      </w:r>
      <w:r w:rsidR="00E254DA">
        <w:rPr>
          <w:rFonts w:ascii="Times New Roman" w:hAnsi="Times New Roman" w:cs="Times New Roman"/>
          <w:sz w:val="28"/>
          <w:szCs w:val="28"/>
        </w:rPr>
        <w:t xml:space="preserve"> будут</w:t>
      </w:r>
      <w:r w:rsidR="00AC0178">
        <w:rPr>
          <w:rFonts w:ascii="Times New Roman" w:hAnsi="Times New Roman" w:cs="Times New Roman"/>
          <w:sz w:val="28"/>
          <w:szCs w:val="28"/>
        </w:rPr>
        <w:t xml:space="preserve"> направл</w:t>
      </w:r>
      <w:r w:rsidR="0062185D">
        <w:rPr>
          <w:rFonts w:ascii="Times New Roman" w:hAnsi="Times New Roman" w:cs="Times New Roman"/>
          <w:sz w:val="28"/>
          <w:szCs w:val="28"/>
        </w:rPr>
        <w:t>ены</w:t>
      </w:r>
      <w:r w:rsidR="00E254DA">
        <w:rPr>
          <w:rFonts w:ascii="Times New Roman" w:hAnsi="Times New Roman" w:cs="Times New Roman"/>
          <w:sz w:val="28"/>
          <w:szCs w:val="28"/>
        </w:rPr>
        <w:t xml:space="preserve"> в основном</w:t>
      </w:r>
      <w:r w:rsidR="0062185D">
        <w:rPr>
          <w:rFonts w:ascii="Times New Roman" w:hAnsi="Times New Roman" w:cs="Times New Roman"/>
          <w:sz w:val="28"/>
          <w:szCs w:val="28"/>
        </w:rPr>
        <w:t xml:space="preserve"> на обеспечение сбалансированности бюджета</w:t>
      </w:r>
      <w:r w:rsidR="00AC0178">
        <w:rPr>
          <w:rFonts w:ascii="Times New Roman" w:hAnsi="Times New Roman" w:cs="Times New Roman"/>
          <w:sz w:val="28"/>
          <w:szCs w:val="28"/>
        </w:rPr>
        <w:t>.</w:t>
      </w:r>
    </w:p>
    <w:p w:rsidR="00984387" w:rsidRDefault="00984387" w:rsidP="00BC00C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рассчитывать в предстоящем году, как и прежде, мы можем только на себя, продолжает оставаться основной задача по максимальному привлечению текущих платежей по налогам и взысканию задолженности. </w:t>
      </w:r>
    </w:p>
    <w:p w:rsidR="00385FD5" w:rsidRDefault="00530320" w:rsidP="00BC00C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здесь не могу не остановиться на </w:t>
      </w:r>
      <w:r w:rsidR="00385FD5">
        <w:rPr>
          <w:rFonts w:ascii="Times New Roman" w:hAnsi="Times New Roman" w:cs="Times New Roman"/>
          <w:sz w:val="28"/>
          <w:szCs w:val="28"/>
        </w:rPr>
        <w:t>вопросе претензионно – исковой работы</w:t>
      </w:r>
      <w:r w:rsidR="00EB041F">
        <w:rPr>
          <w:rFonts w:ascii="Times New Roman" w:hAnsi="Times New Roman" w:cs="Times New Roman"/>
          <w:sz w:val="28"/>
          <w:szCs w:val="28"/>
        </w:rPr>
        <w:t xml:space="preserve">, проводимой </w:t>
      </w:r>
      <w:r w:rsidR="005967DB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района и </w:t>
      </w:r>
      <w:r w:rsidR="005967DB">
        <w:rPr>
          <w:rFonts w:ascii="Times New Roman" w:hAnsi="Times New Roman" w:cs="Times New Roman"/>
          <w:sz w:val="28"/>
          <w:szCs w:val="28"/>
        </w:rPr>
        <w:lastRenderedPageBreak/>
        <w:t>поселений</w:t>
      </w:r>
      <w:r w:rsidR="00385F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1C44" w:rsidRDefault="00791C44" w:rsidP="00BC00C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Недоимка по доходам, зачисляемым в консолидированный бюджет Оричевского района с начала</w:t>
      </w:r>
      <w:r w:rsidR="00087A0F">
        <w:rPr>
          <w:rFonts w:ascii="Times New Roman" w:hAnsi="Times New Roman" w:cs="Times New Roman"/>
          <w:sz w:val="28"/>
          <w:szCs w:val="28"/>
        </w:rPr>
        <w:t xml:space="preserve"> года во</w:t>
      </w:r>
      <w:r w:rsidR="00CE125D">
        <w:rPr>
          <w:rFonts w:ascii="Times New Roman" w:hAnsi="Times New Roman" w:cs="Times New Roman"/>
          <w:sz w:val="28"/>
          <w:szCs w:val="28"/>
        </w:rPr>
        <w:t xml:space="preserve">зросла более чем на 1,8 </w:t>
      </w:r>
      <w:proofErr w:type="spellStart"/>
      <w:r w:rsidR="00CE125D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CE125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E125D"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 и по состоянию на 01</w:t>
      </w:r>
      <w:r w:rsidR="004D08DA">
        <w:rPr>
          <w:rFonts w:ascii="Times New Roman" w:hAnsi="Times New Roman" w:cs="Times New Roman"/>
          <w:sz w:val="28"/>
          <w:szCs w:val="28"/>
        </w:rPr>
        <w:t xml:space="preserve">.10.2015 года составляет более 7,8 </w:t>
      </w:r>
      <w:proofErr w:type="spellStart"/>
      <w:r w:rsidR="004D08DA">
        <w:rPr>
          <w:rFonts w:ascii="Times New Roman" w:hAnsi="Times New Roman" w:cs="Times New Roman"/>
          <w:sz w:val="28"/>
          <w:szCs w:val="28"/>
        </w:rPr>
        <w:t>млн</w:t>
      </w:r>
      <w:r>
        <w:rPr>
          <w:rFonts w:ascii="Times New Roman" w:hAnsi="Times New Roman" w:cs="Times New Roman"/>
          <w:sz w:val="28"/>
          <w:szCs w:val="28"/>
        </w:rPr>
        <w:t>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85FD5" w:rsidRDefault="00791C44" w:rsidP="00385FD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385FD5">
        <w:rPr>
          <w:rFonts w:ascii="Times New Roman" w:hAnsi="Times New Roman" w:cs="Times New Roman"/>
          <w:sz w:val="28"/>
          <w:szCs w:val="28"/>
        </w:rPr>
        <w:t>недоимка по арендным платежам за пользование имуществом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85FD5">
        <w:rPr>
          <w:rFonts w:ascii="Times New Roman" w:hAnsi="Times New Roman" w:cs="Times New Roman"/>
          <w:sz w:val="28"/>
          <w:szCs w:val="28"/>
        </w:rPr>
        <w:t xml:space="preserve"> и земельными участками</w:t>
      </w:r>
      <w:r w:rsidR="00614D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4D08DA">
        <w:rPr>
          <w:rFonts w:ascii="Times New Roman" w:hAnsi="Times New Roman" w:cs="Times New Roman"/>
          <w:sz w:val="28"/>
          <w:szCs w:val="28"/>
        </w:rPr>
        <w:t xml:space="preserve">более 3,7 </w:t>
      </w:r>
      <w:proofErr w:type="spellStart"/>
      <w:r w:rsidR="004D08DA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385FD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85FD5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385F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или 47,6 % от общего объема задолженности.</w:t>
      </w:r>
    </w:p>
    <w:p w:rsidR="009235A3" w:rsidRDefault="00791C44" w:rsidP="00385FD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E254DA">
        <w:rPr>
          <w:rFonts w:ascii="Times New Roman" w:hAnsi="Times New Roman" w:cs="Times New Roman"/>
          <w:sz w:val="28"/>
          <w:szCs w:val="28"/>
        </w:rPr>
        <w:t>проведенных</w:t>
      </w:r>
      <w:r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="00E254DA">
        <w:rPr>
          <w:rFonts w:ascii="Times New Roman" w:hAnsi="Times New Roman" w:cs="Times New Roman"/>
          <w:sz w:val="28"/>
          <w:szCs w:val="28"/>
        </w:rPr>
        <w:t xml:space="preserve"> администраторов</w:t>
      </w:r>
      <w:r w:rsidR="00DD79A2">
        <w:rPr>
          <w:rFonts w:ascii="Times New Roman" w:hAnsi="Times New Roman" w:cs="Times New Roman"/>
          <w:sz w:val="28"/>
          <w:szCs w:val="28"/>
        </w:rPr>
        <w:t xml:space="preserve"> доходов</w:t>
      </w:r>
      <w:r>
        <w:rPr>
          <w:rFonts w:ascii="Times New Roman" w:hAnsi="Times New Roman" w:cs="Times New Roman"/>
          <w:sz w:val="28"/>
          <w:szCs w:val="28"/>
        </w:rPr>
        <w:t xml:space="preserve"> установлено, что</w:t>
      </w:r>
      <w:r w:rsidR="00170A85">
        <w:rPr>
          <w:rFonts w:ascii="Times New Roman" w:hAnsi="Times New Roman" w:cs="Times New Roman"/>
          <w:sz w:val="28"/>
          <w:szCs w:val="28"/>
        </w:rPr>
        <w:t xml:space="preserve"> претензионно – исковая работа с должниками бюджета,</w:t>
      </w:r>
      <w:r w:rsidR="00170A85" w:rsidRPr="00170A85">
        <w:rPr>
          <w:rFonts w:ascii="Times New Roman" w:hAnsi="Times New Roman" w:cs="Times New Roman"/>
          <w:sz w:val="28"/>
          <w:szCs w:val="28"/>
        </w:rPr>
        <w:t xml:space="preserve"> </w:t>
      </w:r>
      <w:r w:rsidR="00170A85">
        <w:rPr>
          <w:rFonts w:ascii="Times New Roman" w:hAnsi="Times New Roman" w:cs="Times New Roman"/>
          <w:sz w:val="28"/>
          <w:szCs w:val="28"/>
        </w:rPr>
        <w:t xml:space="preserve">как в районе, так и в поселениях проводится </w:t>
      </w:r>
      <w:r w:rsidR="009235A3">
        <w:rPr>
          <w:rFonts w:ascii="Times New Roman" w:hAnsi="Times New Roman" w:cs="Times New Roman"/>
          <w:sz w:val="28"/>
          <w:szCs w:val="28"/>
        </w:rPr>
        <w:t>неудовлетворительно</w:t>
      </w:r>
      <w:r w:rsidR="00E254DA">
        <w:rPr>
          <w:rFonts w:ascii="Times New Roman" w:hAnsi="Times New Roman" w:cs="Times New Roman"/>
          <w:sz w:val="28"/>
          <w:szCs w:val="28"/>
        </w:rPr>
        <w:t>, бюджетный учет недоимки и имущества казны низкого качества</w:t>
      </w:r>
      <w:r w:rsidR="009235A3">
        <w:rPr>
          <w:rFonts w:ascii="Times New Roman" w:hAnsi="Times New Roman" w:cs="Times New Roman"/>
          <w:sz w:val="28"/>
          <w:szCs w:val="28"/>
        </w:rPr>
        <w:t>.</w:t>
      </w:r>
    </w:p>
    <w:p w:rsidR="00E254DA" w:rsidRDefault="00E254DA" w:rsidP="00385FD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необходимо максимально активизировать работу по снижению задолженности по платежам за пользование муниципальной собственностью и продолжать проверки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качества администрирования доходов бюджета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поселений.</w:t>
      </w:r>
    </w:p>
    <w:p w:rsidR="003F1D2C" w:rsidRDefault="00FE54BA" w:rsidP="000664A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связи с тем, что в течение</w:t>
      </w:r>
      <w:r w:rsidR="00CA6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в разрезе поселений наблюдалось значительное снижение поступлений земельного налога, нами был проведен </w:t>
      </w:r>
      <w:r w:rsidRPr="009A55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детальный анализ </w:t>
      </w:r>
      <w:r w:rsidR="00CA0FFE" w:rsidRPr="009A55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эффективности </w:t>
      </w:r>
      <w:r w:rsidRPr="009A5582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применения новых (в большинстве случаев пониженных) ставок земельного налога, принятых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связи с переоценкой земельных участков. </w:t>
      </w:r>
    </w:p>
    <w:p w:rsidR="00D43704" w:rsidRDefault="00D43704" w:rsidP="000664A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984387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результате проведенного анализа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выявлено, что в ряде поселений ставки земельного налога установлены значительно ниже, чем возможные ставки земельного налога, определенные Налоговым кодексом. </w:t>
      </w:r>
    </w:p>
    <w:p w:rsidR="00E5591C" w:rsidRDefault="00385FD5" w:rsidP="000664A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D43704">
        <w:rPr>
          <w:rFonts w:ascii="Times New Roman" w:hAnsi="Times New Roman" w:cs="Times New Roman"/>
          <w:color w:val="000000" w:themeColor="text1"/>
          <w:sz w:val="28"/>
          <w:szCs w:val="28"/>
        </w:rPr>
        <w:t>лавам поселений были да</w:t>
      </w:r>
      <w:r w:rsidR="00E5591C">
        <w:rPr>
          <w:rFonts w:ascii="Times New Roman" w:hAnsi="Times New Roman" w:cs="Times New Roman"/>
          <w:color w:val="000000" w:themeColor="text1"/>
          <w:sz w:val="28"/>
          <w:szCs w:val="28"/>
        </w:rPr>
        <w:t>ны</w:t>
      </w:r>
      <w:r w:rsidR="00D43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рекомендации по</w:t>
      </w:r>
      <w:r w:rsidR="00E55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замедлительному</w:t>
      </w:r>
      <w:r w:rsidR="00D43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увеличению ставок </w:t>
      </w:r>
      <w:r w:rsidR="00E55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земельного </w:t>
      </w:r>
      <w:r w:rsidR="00D43704">
        <w:rPr>
          <w:rFonts w:ascii="Times New Roman" w:hAnsi="Times New Roman" w:cs="Times New Roman"/>
          <w:color w:val="000000" w:themeColor="text1"/>
          <w:sz w:val="28"/>
          <w:szCs w:val="28"/>
        </w:rPr>
        <w:t>налога в текущем году</w:t>
      </w:r>
      <w:r w:rsidR="00E5591C">
        <w:rPr>
          <w:rFonts w:ascii="Times New Roman" w:hAnsi="Times New Roman" w:cs="Times New Roman"/>
          <w:color w:val="000000" w:themeColor="text1"/>
          <w:sz w:val="28"/>
          <w:szCs w:val="28"/>
        </w:rPr>
        <w:t>, чтобы в 2017 го</w:t>
      </w:r>
      <w:r w:rsidR="003A6EBF">
        <w:rPr>
          <w:rFonts w:ascii="Times New Roman" w:hAnsi="Times New Roman" w:cs="Times New Roman"/>
          <w:color w:val="000000" w:themeColor="text1"/>
          <w:sz w:val="28"/>
          <w:szCs w:val="28"/>
        </w:rPr>
        <w:t>ду у бюджетов поселений появился дополнительный доход</w:t>
      </w:r>
      <w:r w:rsidR="00E559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1325" w:rsidRPr="00537A9C" w:rsidRDefault="00B21325" w:rsidP="00B2132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37A9C">
        <w:rPr>
          <w:rFonts w:ascii="Times New Roman" w:hAnsi="Times New Roman" w:cs="Times New Roman"/>
          <w:sz w:val="28"/>
          <w:szCs w:val="28"/>
        </w:rPr>
        <w:t>Считаю, что в</w:t>
      </w:r>
      <w:r w:rsidRPr="00537A9C">
        <w:rPr>
          <w:rFonts w:ascii="Times New Roman CYR" w:hAnsi="Times New Roman CYR" w:cs="Times New Roman CYR"/>
          <w:sz w:val="28"/>
          <w:szCs w:val="28"/>
        </w:rPr>
        <w:t xml:space="preserve"> условиях снижения объемов финансовых ресурсов, органы местного самоуправления поселений должны принять все исчерпывающие меры для максимально эффективной работы с данными видами доходов.</w:t>
      </w:r>
    </w:p>
    <w:p w:rsidR="00271951" w:rsidRDefault="00271951" w:rsidP="000664A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37A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Кроме того, хотелось бы </w:t>
      </w:r>
      <w:r w:rsidR="00385FD5" w:rsidRPr="00537A9C">
        <w:rPr>
          <w:rFonts w:ascii="Times New Roman" w:hAnsi="Times New Roman" w:cs="Times New Roman"/>
          <w:color w:val="000000" w:themeColor="text1"/>
          <w:sz w:val="28"/>
          <w:szCs w:val="28"/>
        </w:rPr>
        <w:t>обратить Ваше внимание</w:t>
      </w:r>
      <w:r w:rsidRPr="00537A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предстоящие изменения в части </w:t>
      </w:r>
      <w:r w:rsidR="00952EDC" w:rsidRPr="00537A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перехода с 01 января 2016 года Кировской области </w:t>
      </w:r>
      <w:r w:rsidR="00807E99" w:rsidRPr="00537A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952EDC" w:rsidRPr="00537A9C">
        <w:rPr>
          <w:rFonts w:ascii="Times New Roman CYR" w:hAnsi="Times New Roman CYR" w:cs="Times New Roman CYR"/>
          <w:sz w:val="28"/>
          <w:szCs w:val="28"/>
        </w:rPr>
        <w:t>«кадастровое налогообложение» имущества.</w:t>
      </w:r>
    </w:p>
    <w:p w:rsidR="00952EDC" w:rsidRDefault="00B47A1E" w:rsidP="000664A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связи с тем, что налог на имущество физических лиц п</w:t>
      </w:r>
      <w:r w:rsidR="00984387">
        <w:rPr>
          <w:rFonts w:ascii="Times New Roman CYR" w:hAnsi="Times New Roman CYR" w:cs="Times New Roman CYR"/>
          <w:sz w:val="28"/>
          <w:szCs w:val="28"/>
        </w:rPr>
        <w:t>оступает 100% в доход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85FD5">
        <w:rPr>
          <w:rFonts w:ascii="Times New Roman CYR" w:hAnsi="Times New Roman CYR" w:cs="Times New Roman CYR"/>
          <w:sz w:val="28"/>
          <w:szCs w:val="28"/>
        </w:rPr>
        <w:t>и является не</w:t>
      </w:r>
      <w:r>
        <w:rPr>
          <w:rFonts w:ascii="Times New Roman CYR" w:hAnsi="Times New Roman CYR" w:cs="Times New Roman CYR"/>
          <w:sz w:val="28"/>
          <w:szCs w:val="28"/>
        </w:rPr>
        <w:t xml:space="preserve">маловажным доходным источником бюджета, рекомендую главам поселений </w:t>
      </w:r>
      <w:r w:rsidR="00952EDC">
        <w:rPr>
          <w:rFonts w:ascii="Times New Roman CYR" w:hAnsi="Times New Roman CYR" w:cs="Times New Roman CYR"/>
          <w:sz w:val="28"/>
          <w:szCs w:val="28"/>
        </w:rPr>
        <w:t>к вопросу установления новых ставок налога на имуществ</w:t>
      </w:r>
      <w:r w:rsidR="00984387">
        <w:rPr>
          <w:rFonts w:ascii="Times New Roman CYR" w:hAnsi="Times New Roman CYR" w:cs="Times New Roman CYR"/>
          <w:sz w:val="28"/>
          <w:szCs w:val="28"/>
        </w:rPr>
        <w:t>о подойти более взвешенно</w:t>
      </w:r>
      <w:r>
        <w:rPr>
          <w:rFonts w:ascii="Times New Roman CYR" w:hAnsi="Times New Roman CYR" w:cs="Times New Roman CYR"/>
          <w:sz w:val="28"/>
          <w:szCs w:val="28"/>
        </w:rPr>
        <w:t xml:space="preserve"> и прин</w:t>
      </w:r>
      <w:r w:rsidR="003D4287">
        <w:rPr>
          <w:rFonts w:ascii="Times New Roman CYR" w:hAnsi="Times New Roman CYR" w:cs="Times New Roman CYR"/>
          <w:sz w:val="28"/>
          <w:szCs w:val="28"/>
        </w:rPr>
        <w:t>ять экономически</w:t>
      </w:r>
      <w:r>
        <w:rPr>
          <w:rFonts w:ascii="Times New Roman CYR" w:hAnsi="Times New Roman CYR" w:cs="Times New Roman CYR"/>
          <w:sz w:val="28"/>
          <w:szCs w:val="28"/>
        </w:rPr>
        <w:t xml:space="preserve"> обоснованные</w:t>
      </w:r>
      <w:r w:rsidR="00952ED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07E99">
        <w:rPr>
          <w:rFonts w:ascii="Times New Roman CYR" w:hAnsi="Times New Roman CYR" w:cs="Times New Roman CYR"/>
          <w:sz w:val="28"/>
          <w:szCs w:val="28"/>
        </w:rPr>
        <w:t>решени</w:t>
      </w:r>
      <w:r w:rsidR="00385FD5">
        <w:rPr>
          <w:rFonts w:ascii="Times New Roman CYR" w:hAnsi="Times New Roman CYR" w:cs="Times New Roman CYR"/>
          <w:sz w:val="28"/>
          <w:szCs w:val="28"/>
        </w:rPr>
        <w:t>я</w:t>
      </w:r>
      <w:r w:rsidR="00952EDC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537A9C" w:rsidRDefault="00233330" w:rsidP="00B21325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D133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984387">
        <w:rPr>
          <w:rFonts w:ascii="Times New Roman" w:hAnsi="Times New Roman" w:cs="Times New Roman"/>
          <w:sz w:val="28"/>
          <w:szCs w:val="28"/>
        </w:rPr>
        <w:t>епростых экономических условиях</w:t>
      </w:r>
      <w:r>
        <w:rPr>
          <w:rFonts w:ascii="Times New Roman" w:hAnsi="Times New Roman" w:cs="Times New Roman"/>
          <w:sz w:val="28"/>
          <w:szCs w:val="28"/>
        </w:rPr>
        <w:t xml:space="preserve"> хотелось бы обратить внимание руководителей муниципальных учреждений на мобилизацию</w:t>
      </w:r>
      <w:r w:rsidRPr="00DD1330">
        <w:rPr>
          <w:rFonts w:ascii="Times New Roman" w:hAnsi="Times New Roman" w:cs="Times New Roman"/>
          <w:sz w:val="28"/>
          <w:szCs w:val="28"/>
        </w:rPr>
        <w:t xml:space="preserve"> </w:t>
      </w:r>
      <w:r w:rsidRPr="00DD1330">
        <w:rPr>
          <w:rFonts w:ascii="Times New Roman CYR" w:hAnsi="Times New Roman CYR" w:cs="Times New Roman CYR"/>
          <w:sz w:val="28"/>
          <w:szCs w:val="28"/>
        </w:rPr>
        <w:t>дополнительных доходных источников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A43FF">
        <w:rPr>
          <w:rFonts w:ascii="Times New Roman CYR" w:hAnsi="Times New Roman CYR" w:cs="Times New Roman CYR"/>
          <w:sz w:val="28"/>
          <w:szCs w:val="28"/>
        </w:rPr>
        <w:t>от  платных услуг.</w:t>
      </w:r>
    </w:p>
    <w:p w:rsidR="00D160CC" w:rsidRDefault="00537A9C" w:rsidP="00D160CC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этом году</w:t>
      </w:r>
      <w:r w:rsidR="00EB041F">
        <w:rPr>
          <w:rFonts w:ascii="Times New Roman CYR" w:hAnsi="Times New Roman CYR" w:cs="Times New Roman CYR"/>
          <w:sz w:val="28"/>
          <w:szCs w:val="28"/>
        </w:rPr>
        <w:t xml:space="preserve"> по отрасли образования</w:t>
      </w:r>
      <w:r>
        <w:rPr>
          <w:rFonts w:ascii="Times New Roman CYR" w:hAnsi="Times New Roman CYR" w:cs="Times New Roman CYR"/>
          <w:sz w:val="28"/>
          <w:szCs w:val="28"/>
        </w:rPr>
        <w:t xml:space="preserve"> нам удалось привлечь к оказанию дополнительных пла</w:t>
      </w:r>
      <w:r w:rsidR="00EB041F">
        <w:rPr>
          <w:rFonts w:ascii="Times New Roman CYR" w:hAnsi="Times New Roman CYR" w:cs="Times New Roman CYR"/>
          <w:sz w:val="28"/>
          <w:szCs w:val="28"/>
        </w:rPr>
        <w:t>тных услуг еще 2</w:t>
      </w:r>
      <w:r>
        <w:rPr>
          <w:rFonts w:ascii="Times New Roman CYR" w:hAnsi="Times New Roman CYR" w:cs="Times New Roman CYR"/>
          <w:sz w:val="28"/>
          <w:szCs w:val="28"/>
        </w:rPr>
        <w:t xml:space="preserve"> учреждения. Таким образом</w:t>
      </w:r>
      <w:r w:rsidR="00821239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в настоящий момент в Оричевском районе </w:t>
      </w:r>
      <w:r w:rsidR="007A43FF">
        <w:rPr>
          <w:rFonts w:ascii="Times New Roman CYR" w:hAnsi="Times New Roman CYR" w:cs="Times New Roman CYR"/>
          <w:sz w:val="28"/>
          <w:szCs w:val="28"/>
        </w:rPr>
        <w:t>оказанием</w:t>
      </w:r>
      <w:r w:rsidR="00233330">
        <w:rPr>
          <w:rFonts w:ascii="Times New Roman CYR" w:hAnsi="Times New Roman CYR" w:cs="Times New Roman CYR"/>
          <w:sz w:val="28"/>
          <w:szCs w:val="28"/>
        </w:rPr>
        <w:t xml:space="preserve"> дополнительных платных услуг </w:t>
      </w:r>
      <w:r w:rsidR="007A43FF">
        <w:rPr>
          <w:rFonts w:ascii="Times New Roman CYR" w:hAnsi="Times New Roman CYR" w:cs="Times New Roman CYR"/>
          <w:sz w:val="28"/>
          <w:szCs w:val="28"/>
        </w:rPr>
        <w:t>в отрасли образования занимаетс</w:t>
      </w:r>
      <w:r>
        <w:rPr>
          <w:rFonts w:ascii="Times New Roman CYR" w:hAnsi="Times New Roman CYR" w:cs="Times New Roman CYR"/>
          <w:sz w:val="28"/>
          <w:szCs w:val="28"/>
        </w:rPr>
        <w:t>я 4</w:t>
      </w:r>
      <w:r w:rsidR="007A43FF">
        <w:rPr>
          <w:rFonts w:ascii="Times New Roman CYR" w:hAnsi="Times New Roman CYR" w:cs="Times New Roman CYR"/>
          <w:sz w:val="28"/>
          <w:szCs w:val="28"/>
        </w:rPr>
        <w:t xml:space="preserve"> учреждения. </w:t>
      </w:r>
    </w:p>
    <w:p w:rsidR="00D160CC" w:rsidRDefault="00D160CC" w:rsidP="00D160CC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</w:t>
      </w:r>
      <w:r w:rsidR="004D08DA">
        <w:rPr>
          <w:rFonts w:ascii="Times New Roman CYR" w:hAnsi="Times New Roman CYR" w:cs="Times New Roman CYR"/>
          <w:sz w:val="28"/>
          <w:szCs w:val="28"/>
        </w:rPr>
        <w:t xml:space="preserve"> 2016 году перед нами стоит</w:t>
      </w:r>
      <w:r>
        <w:rPr>
          <w:rFonts w:ascii="Times New Roman CYR" w:hAnsi="Times New Roman CYR" w:cs="Times New Roman CYR"/>
          <w:sz w:val="28"/>
          <w:szCs w:val="28"/>
        </w:rPr>
        <w:t xml:space="preserve"> задача </w:t>
      </w:r>
      <w:r w:rsidR="00821239"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увеличить количество образовательных учреждений, предоставляющих платные образовательные услуги.</w:t>
      </w:r>
    </w:p>
    <w:p w:rsidR="00537A9C" w:rsidRDefault="003D2304" w:rsidP="00B21325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 января </w:t>
      </w:r>
      <w:r w:rsidR="00D160CC">
        <w:rPr>
          <w:rFonts w:ascii="Times New Roman CYR" w:hAnsi="Times New Roman CYR" w:cs="Times New Roman CYR"/>
          <w:sz w:val="28"/>
          <w:szCs w:val="28"/>
        </w:rPr>
        <w:t>2016 года</w:t>
      </w:r>
      <w:r w:rsidR="009A5582">
        <w:rPr>
          <w:rFonts w:ascii="Times New Roman CYR" w:hAnsi="Times New Roman CYR" w:cs="Times New Roman CYR"/>
          <w:sz w:val="28"/>
          <w:szCs w:val="28"/>
        </w:rPr>
        <w:t xml:space="preserve"> мы приняли решение о переводе</w:t>
      </w:r>
      <w:r w:rsidR="00537A9C">
        <w:rPr>
          <w:rFonts w:ascii="Times New Roman CYR" w:hAnsi="Times New Roman CYR" w:cs="Times New Roman CYR"/>
          <w:sz w:val="28"/>
          <w:szCs w:val="28"/>
        </w:rPr>
        <w:t xml:space="preserve"> в бюджетное учреждение</w:t>
      </w:r>
      <w:r w:rsidR="00D160CC">
        <w:rPr>
          <w:rFonts w:ascii="Times New Roman CYR" w:hAnsi="Times New Roman CYR" w:cs="Times New Roman CYR"/>
          <w:sz w:val="28"/>
          <w:szCs w:val="28"/>
        </w:rPr>
        <w:t xml:space="preserve"> РКЦС «Культура»</w:t>
      </w:r>
      <w:r w:rsidR="009A5582">
        <w:rPr>
          <w:rFonts w:ascii="Times New Roman CYR" w:hAnsi="Times New Roman CYR" w:cs="Times New Roman CYR"/>
          <w:sz w:val="28"/>
          <w:szCs w:val="28"/>
        </w:rPr>
        <w:t>, поэтому</w:t>
      </w:r>
      <w:r w:rsidR="00537A9C">
        <w:rPr>
          <w:rFonts w:ascii="Times New Roman CYR" w:hAnsi="Times New Roman CYR" w:cs="Times New Roman CYR"/>
          <w:sz w:val="28"/>
          <w:szCs w:val="28"/>
        </w:rPr>
        <w:t xml:space="preserve"> надеемся, что </w:t>
      </w:r>
      <w:r w:rsidR="00D160CC">
        <w:rPr>
          <w:rFonts w:ascii="Times New Roman CYR" w:hAnsi="Times New Roman CYR" w:cs="Times New Roman CYR"/>
          <w:sz w:val="28"/>
          <w:szCs w:val="28"/>
        </w:rPr>
        <w:t xml:space="preserve">доходы от оказания платных услуг в данной отрасли </w:t>
      </w:r>
      <w:r w:rsidR="004D08DA">
        <w:rPr>
          <w:rFonts w:ascii="Times New Roman CYR" w:hAnsi="Times New Roman CYR" w:cs="Times New Roman CYR"/>
          <w:sz w:val="28"/>
          <w:szCs w:val="28"/>
        </w:rPr>
        <w:t xml:space="preserve">значительно </w:t>
      </w:r>
      <w:r w:rsidR="00D160CC">
        <w:rPr>
          <w:rFonts w:ascii="Times New Roman CYR" w:hAnsi="Times New Roman CYR" w:cs="Times New Roman CYR"/>
          <w:sz w:val="28"/>
          <w:szCs w:val="28"/>
        </w:rPr>
        <w:t xml:space="preserve">увеличатся. </w:t>
      </w:r>
    </w:p>
    <w:p w:rsidR="00233330" w:rsidRDefault="007A43FF" w:rsidP="00796D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Считаю</w:t>
      </w:r>
      <w:r w:rsidR="00D160CC">
        <w:rPr>
          <w:rFonts w:ascii="Times New Roman CYR" w:hAnsi="Times New Roman CYR" w:cs="Times New Roman CYR"/>
          <w:sz w:val="28"/>
          <w:szCs w:val="28"/>
        </w:rPr>
        <w:t xml:space="preserve"> необходимым вопрос по мобилизации дополнительных доходных источников от платных услуг держать на постоянном контроле.</w:t>
      </w:r>
    </w:p>
    <w:p w:rsidR="00D24B9D" w:rsidRDefault="00233330" w:rsidP="00796DD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говоря о платных услугах, не могу не остановиться на </w:t>
      </w:r>
      <w:r w:rsidR="00D24B9D">
        <w:rPr>
          <w:rFonts w:ascii="Times New Roman" w:hAnsi="Times New Roman" w:cs="Times New Roman"/>
          <w:color w:val="000000" w:themeColor="text1"/>
          <w:sz w:val="28"/>
          <w:szCs w:val="28"/>
        </w:rPr>
        <w:t>посещаемости детей</w:t>
      </w:r>
      <w:r w:rsidR="00FD3A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дошкольных учреждениях</w:t>
      </w:r>
      <w:r w:rsidR="00D24B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24B9D" w:rsidRDefault="00D24B9D" w:rsidP="00D24B9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2015 году мы «добились» среднего уровня посещаемости детей по </w:t>
      </w:r>
      <w:r w:rsidR="00C12E8D">
        <w:rPr>
          <w:rFonts w:ascii="Times New Roman" w:hAnsi="Times New Roman" w:cs="Times New Roman"/>
          <w:color w:val="000000" w:themeColor="text1"/>
          <w:sz w:val="28"/>
          <w:szCs w:val="28"/>
        </w:rPr>
        <w:t>большинству дошкольных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2E8D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нашего района в размере 70%, что</w:t>
      </w:r>
      <w:r w:rsidR="00C12E8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безусловно</w:t>
      </w:r>
      <w:r w:rsidR="00C12E8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положительным образом отразилось на поступлениях доходов</w:t>
      </w:r>
      <w:r w:rsidR="00C12E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оказания платных услуг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C12E8D">
        <w:rPr>
          <w:rFonts w:ascii="Times New Roman" w:hAnsi="Times New Roman" w:cs="Times New Roman"/>
          <w:color w:val="000000" w:themeColor="text1"/>
          <w:sz w:val="28"/>
          <w:szCs w:val="28"/>
        </w:rPr>
        <w:t>бюджет Оричевского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24B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E8D" w:rsidRDefault="00D24B9D" w:rsidP="00D24B9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расходов, увеличения доходов при </w:t>
      </w:r>
      <w:r>
        <w:rPr>
          <w:rFonts w:ascii="Times New Roman" w:hAnsi="Times New Roman" w:cs="Times New Roman"/>
          <w:sz w:val="28"/>
          <w:szCs w:val="28"/>
        </w:rPr>
        <w:lastRenderedPageBreak/>
        <w:t>расчете объема платных услуг на 2016 год коэффицие</w:t>
      </w:r>
      <w:r w:rsidR="002F18C3">
        <w:rPr>
          <w:rFonts w:ascii="Times New Roman" w:hAnsi="Times New Roman" w:cs="Times New Roman"/>
          <w:sz w:val="28"/>
          <w:szCs w:val="28"/>
        </w:rPr>
        <w:t>нт посещаемости детей не изменится и остане</w:t>
      </w:r>
      <w:r w:rsidR="007E057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ся на </w:t>
      </w:r>
      <w:r w:rsidR="00C12E8D">
        <w:rPr>
          <w:rFonts w:ascii="Times New Roman" w:hAnsi="Times New Roman" w:cs="Times New Roman"/>
          <w:sz w:val="28"/>
          <w:szCs w:val="28"/>
        </w:rPr>
        <w:t xml:space="preserve">прежнем </w:t>
      </w:r>
      <w:r>
        <w:rPr>
          <w:rFonts w:ascii="Times New Roman" w:hAnsi="Times New Roman" w:cs="Times New Roman"/>
          <w:sz w:val="28"/>
          <w:szCs w:val="28"/>
        </w:rPr>
        <w:t xml:space="preserve">уровне </w:t>
      </w:r>
      <w:r w:rsidR="00C12E8D">
        <w:rPr>
          <w:rFonts w:ascii="Times New Roman" w:hAnsi="Times New Roman" w:cs="Times New Roman"/>
          <w:sz w:val="28"/>
          <w:szCs w:val="28"/>
        </w:rPr>
        <w:t>в размере</w:t>
      </w:r>
      <w:r>
        <w:rPr>
          <w:rFonts w:ascii="Times New Roman" w:hAnsi="Times New Roman" w:cs="Times New Roman"/>
          <w:sz w:val="28"/>
          <w:szCs w:val="28"/>
        </w:rPr>
        <w:t>70%.</w:t>
      </w:r>
    </w:p>
    <w:p w:rsidR="00D24B9D" w:rsidRDefault="00A052C7" w:rsidP="00D24B9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Считаю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D3A54">
        <w:rPr>
          <w:rFonts w:ascii="Times New Roman" w:hAnsi="Times New Roman" w:cs="Times New Roman"/>
          <w:sz w:val="28"/>
          <w:szCs w:val="28"/>
        </w:rPr>
        <w:t xml:space="preserve">не останавливаться на достигнутом и продолжать </w:t>
      </w:r>
      <w:r>
        <w:rPr>
          <w:rFonts w:ascii="Times New Roman" w:hAnsi="Times New Roman" w:cs="Times New Roman"/>
          <w:sz w:val="28"/>
          <w:szCs w:val="28"/>
        </w:rPr>
        <w:t>работу</w:t>
      </w:r>
      <w:r w:rsidR="00675B77">
        <w:rPr>
          <w:rFonts w:ascii="Times New Roman" w:hAnsi="Times New Roman" w:cs="Times New Roman"/>
          <w:sz w:val="28"/>
          <w:szCs w:val="28"/>
        </w:rPr>
        <w:t xml:space="preserve"> в данном направлении.</w:t>
      </w:r>
    </w:p>
    <w:p w:rsidR="00D24B9D" w:rsidRDefault="00D24B9D" w:rsidP="00C12E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115" w:rsidRDefault="006C1115" w:rsidP="00DF76A8">
      <w:pPr>
        <w:widowControl w:val="0"/>
        <w:autoSpaceDE w:val="0"/>
        <w:autoSpaceDN w:val="0"/>
        <w:adjustRightInd w:val="0"/>
        <w:spacing w:after="0" w:line="360" w:lineRule="auto"/>
        <w:ind w:firstLine="624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DF76A8" w:rsidRPr="00DF76A8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DF76A8">
        <w:rPr>
          <w:rFonts w:ascii="Times New Roman CYR" w:hAnsi="Times New Roman CYR" w:cs="Times New Roman CYR"/>
          <w:b/>
          <w:bCs/>
          <w:sz w:val="28"/>
          <w:szCs w:val="28"/>
        </w:rPr>
        <w:t xml:space="preserve">Раздел </w:t>
      </w:r>
      <w:r w:rsidR="00DF76A8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II</w:t>
      </w:r>
      <w:r w:rsidR="00DF76A8">
        <w:rPr>
          <w:rFonts w:ascii="Times New Roman CYR" w:hAnsi="Times New Roman CYR" w:cs="Times New Roman CYR"/>
          <w:b/>
          <w:bCs/>
          <w:sz w:val="28"/>
          <w:szCs w:val="28"/>
        </w:rPr>
        <w:t xml:space="preserve">. </w:t>
      </w:r>
      <w:r w:rsidR="00DF76A8" w:rsidRPr="00DF76A8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Основные направления бюджетной политики</w:t>
      </w:r>
    </w:p>
    <w:p w:rsidR="00361581" w:rsidRPr="00361581" w:rsidRDefault="00361581" w:rsidP="00B21325">
      <w:pPr>
        <w:pStyle w:val="consplusnormal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1A171B"/>
          <w:sz w:val="28"/>
          <w:szCs w:val="28"/>
        </w:rPr>
      </w:pPr>
      <w:r w:rsidRPr="00361581">
        <w:rPr>
          <w:color w:val="1A171B"/>
          <w:sz w:val="28"/>
          <w:szCs w:val="28"/>
        </w:rPr>
        <w:t xml:space="preserve">Исходя из текущей экономической ситуации и задач, </w:t>
      </w:r>
      <w:r>
        <w:rPr>
          <w:color w:val="1A171B"/>
          <w:sz w:val="28"/>
          <w:szCs w:val="28"/>
        </w:rPr>
        <w:t xml:space="preserve">поставленных </w:t>
      </w:r>
      <w:r w:rsidRPr="00361581">
        <w:rPr>
          <w:color w:val="1A171B"/>
          <w:sz w:val="28"/>
          <w:szCs w:val="28"/>
        </w:rPr>
        <w:t>Правительством Российской Федерации</w:t>
      </w:r>
      <w:r>
        <w:rPr>
          <w:color w:val="1A171B"/>
          <w:sz w:val="28"/>
          <w:szCs w:val="28"/>
        </w:rPr>
        <w:t xml:space="preserve"> и</w:t>
      </w:r>
      <w:r w:rsidR="009F5AAA">
        <w:rPr>
          <w:color w:val="1A171B"/>
          <w:sz w:val="28"/>
          <w:szCs w:val="28"/>
        </w:rPr>
        <w:t xml:space="preserve"> Губернатором Кировской области</w:t>
      </w:r>
      <w:r w:rsidRPr="00361581">
        <w:rPr>
          <w:color w:val="1A171B"/>
          <w:sz w:val="28"/>
          <w:szCs w:val="28"/>
        </w:rPr>
        <w:t xml:space="preserve">, бюджетная политика в 2016-2018 годах будет направлена </w:t>
      </w:r>
      <w:proofErr w:type="gramStart"/>
      <w:r w:rsidRPr="00361581">
        <w:rPr>
          <w:color w:val="1A171B"/>
          <w:sz w:val="28"/>
          <w:szCs w:val="28"/>
        </w:rPr>
        <w:t>на</w:t>
      </w:r>
      <w:proofErr w:type="gramEnd"/>
      <w:r w:rsidRPr="00361581">
        <w:rPr>
          <w:color w:val="1A171B"/>
          <w:sz w:val="28"/>
          <w:szCs w:val="28"/>
        </w:rPr>
        <w:t>:</w:t>
      </w:r>
    </w:p>
    <w:p w:rsidR="00361581" w:rsidRPr="00361581" w:rsidRDefault="00361581" w:rsidP="00B21325">
      <w:pPr>
        <w:pStyle w:val="consplusnormal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1A171B"/>
          <w:sz w:val="28"/>
          <w:szCs w:val="28"/>
        </w:rPr>
      </w:pPr>
      <w:r w:rsidRPr="00361581">
        <w:rPr>
          <w:color w:val="1A171B"/>
          <w:sz w:val="28"/>
          <w:szCs w:val="28"/>
        </w:rPr>
        <w:t>1.</w:t>
      </w:r>
      <w:r>
        <w:rPr>
          <w:color w:val="1A171B"/>
          <w:sz w:val="28"/>
          <w:szCs w:val="28"/>
        </w:rPr>
        <w:t xml:space="preserve"> </w:t>
      </w:r>
      <w:r w:rsidR="003D2304">
        <w:rPr>
          <w:color w:val="1A171B"/>
          <w:sz w:val="28"/>
          <w:szCs w:val="28"/>
        </w:rPr>
        <w:t>О</w:t>
      </w:r>
      <w:r w:rsidRPr="00361581">
        <w:rPr>
          <w:color w:val="1A171B"/>
          <w:sz w:val="28"/>
          <w:szCs w:val="28"/>
        </w:rPr>
        <w:t>беспечение сбалансированности и устойчивости</w:t>
      </w:r>
      <w:r>
        <w:rPr>
          <w:color w:val="1A171B"/>
          <w:sz w:val="28"/>
          <w:szCs w:val="28"/>
        </w:rPr>
        <w:t xml:space="preserve"> бюджетной системы Оричевского</w:t>
      </w:r>
      <w:r w:rsidR="00F824F4">
        <w:rPr>
          <w:color w:val="1A171B"/>
          <w:sz w:val="28"/>
          <w:szCs w:val="28"/>
        </w:rPr>
        <w:t xml:space="preserve"> района</w:t>
      </w:r>
      <w:r w:rsidR="003D2304">
        <w:rPr>
          <w:color w:val="1A171B"/>
          <w:sz w:val="28"/>
          <w:szCs w:val="28"/>
        </w:rPr>
        <w:t>.</w:t>
      </w:r>
      <w:r w:rsidRPr="00361581">
        <w:rPr>
          <w:color w:val="1A171B"/>
          <w:sz w:val="28"/>
          <w:szCs w:val="28"/>
        </w:rPr>
        <w:t xml:space="preserve"> </w:t>
      </w:r>
    </w:p>
    <w:p w:rsidR="00361581" w:rsidRPr="00F824F4" w:rsidRDefault="00361581" w:rsidP="00B21325">
      <w:pPr>
        <w:pStyle w:val="consplusnormal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1A171B"/>
          <w:sz w:val="28"/>
          <w:szCs w:val="28"/>
        </w:rPr>
      </w:pPr>
      <w:r w:rsidRPr="00361581">
        <w:rPr>
          <w:color w:val="1A171B"/>
          <w:sz w:val="28"/>
          <w:szCs w:val="28"/>
        </w:rPr>
        <w:t>2.</w:t>
      </w:r>
      <w:r>
        <w:rPr>
          <w:color w:val="1A171B"/>
          <w:sz w:val="28"/>
          <w:szCs w:val="28"/>
        </w:rPr>
        <w:t xml:space="preserve"> </w:t>
      </w:r>
      <w:r w:rsidR="003D2304">
        <w:rPr>
          <w:color w:val="1A171B"/>
          <w:sz w:val="28"/>
          <w:szCs w:val="28"/>
        </w:rPr>
        <w:t>П</w:t>
      </w:r>
      <w:r w:rsidRPr="00361581">
        <w:rPr>
          <w:color w:val="1A171B"/>
          <w:sz w:val="28"/>
          <w:szCs w:val="28"/>
        </w:rPr>
        <w:t>овышение эффективности бюджетных расходов за счет ежегодного снижения издерж</w:t>
      </w:r>
      <w:r w:rsidR="00F824F4">
        <w:rPr>
          <w:color w:val="1A171B"/>
          <w:sz w:val="28"/>
          <w:szCs w:val="28"/>
        </w:rPr>
        <w:t>ек и неэффективных трат бюджета</w:t>
      </w:r>
      <w:r w:rsidR="003D2304">
        <w:rPr>
          <w:color w:val="1A171B"/>
          <w:sz w:val="28"/>
          <w:szCs w:val="28"/>
        </w:rPr>
        <w:t>.</w:t>
      </w:r>
    </w:p>
    <w:p w:rsidR="00361581" w:rsidRPr="00F824F4" w:rsidRDefault="00361581" w:rsidP="00B21325">
      <w:pPr>
        <w:pStyle w:val="consplusnormal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1A171B"/>
          <w:sz w:val="28"/>
          <w:szCs w:val="28"/>
        </w:rPr>
      </w:pPr>
      <w:r w:rsidRPr="00361581">
        <w:rPr>
          <w:color w:val="1A171B"/>
          <w:sz w:val="28"/>
          <w:szCs w:val="28"/>
        </w:rPr>
        <w:t>3.</w:t>
      </w:r>
      <w:r>
        <w:rPr>
          <w:color w:val="1A171B"/>
          <w:sz w:val="28"/>
          <w:szCs w:val="28"/>
        </w:rPr>
        <w:t xml:space="preserve"> </w:t>
      </w:r>
      <w:r w:rsidR="003D2304">
        <w:rPr>
          <w:color w:val="1A171B"/>
          <w:sz w:val="28"/>
          <w:szCs w:val="28"/>
        </w:rPr>
        <w:t>П</w:t>
      </w:r>
      <w:r w:rsidRPr="00361581">
        <w:rPr>
          <w:color w:val="1A171B"/>
          <w:sz w:val="28"/>
          <w:szCs w:val="28"/>
        </w:rPr>
        <w:t xml:space="preserve">овышение эффективности муниципального </w:t>
      </w:r>
      <w:r w:rsidR="00F824F4">
        <w:rPr>
          <w:color w:val="1A171B"/>
          <w:sz w:val="28"/>
          <w:szCs w:val="28"/>
        </w:rPr>
        <w:t>управления</w:t>
      </w:r>
      <w:r w:rsidR="003D2304">
        <w:rPr>
          <w:color w:val="1A171B"/>
          <w:sz w:val="28"/>
          <w:szCs w:val="28"/>
        </w:rPr>
        <w:t>.</w:t>
      </w:r>
    </w:p>
    <w:p w:rsidR="00361581" w:rsidRPr="00F824F4" w:rsidRDefault="00361581" w:rsidP="00B21325">
      <w:pPr>
        <w:pStyle w:val="consplusnormal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1A171B"/>
          <w:sz w:val="28"/>
          <w:szCs w:val="28"/>
        </w:rPr>
      </w:pPr>
      <w:r>
        <w:rPr>
          <w:color w:val="1A171B"/>
          <w:sz w:val="28"/>
          <w:szCs w:val="28"/>
        </w:rPr>
        <w:t>4</w:t>
      </w:r>
      <w:r w:rsidR="003D2304">
        <w:rPr>
          <w:color w:val="1A171B"/>
          <w:sz w:val="28"/>
          <w:szCs w:val="28"/>
        </w:rPr>
        <w:t>. П</w:t>
      </w:r>
      <w:r w:rsidRPr="00361581">
        <w:rPr>
          <w:color w:val="1A171B"/>
          <w:sz w:val="28"/>
          <w:szCs w:val="28"/>
        </w:rPr>
        <w:t>овышение качества внутреннего финансового контроля в</w:t>
      </w:r>
      <w:r w:rsidR="00F824F4">
        <w:rPr>
          <w:color w:val="1A171B"/>
          <w:sz w:val="28"/>
          <w:szCs w:val="28"/>
        </w:rPr>
        <w:t xml:space="preserve"> управлении бюджетным процессом</w:t>
      </w:r>
      <w:r w:rsidR="003D2304">
        <w:rPr>
          <w:color w:val="1A171B"/>
          <w:sz w:val="28"/>
          <w:szCs w:val="28"/>
        </w:rPr>
        <w:t>.</w:t>
      </w:r>
    </w:p>
    <w:p w:rsidR="00361581" w:rsidRDefault="00361581" w:rsidP="00B21325">
      <w:pPr>
        <w:pStyle w:val="consplusnormal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1A171B"/>
          <w:sz w:val="28"/>
          <w:szCs w:val="28"/>
        </w:rPr>
      </w:pPr>
      <w:r>
        <w:rPr>
          <w:color w:val="1A171B"/>
          <w:sz w:val="28"/>
          <w:szCs w:val="28"/>
        </w:rPr>
        <w:t>5</w:t>
      </w:r>
      <w:r w:rsidR="003D2304">
        <w:rPr>
          <w:color w:val="1A171B"/>
          <w:sz w:val="28"/>
          <w:szCs w:val="28"/>
        </w:rPr>
        <w:t>. Р</w:t>
      </w:r>
      <w:r w:rsidR="007E057B">
        <w:rPr>
          <w:color w:val="1A171B"/>
          <w:sz w:val="28"/>
          <w:szCs w:val="28"/>
        </w:rPr>
        <w:t>еализацию</w:t>
      </w:r>
      <w:r w:rsidRPr="00361581">
        <w:rPr>
          <w:color w:val="1A171B"/>
          <w:sz w:val="28"/>
          <w:szCs w:val="28"/>
        </w:rPr>
        <w:t xml:space="preserve"> принципов открытости и прозрачности управления муниципальными финансами.</w:t>
      </w:r>
    </w:p>
    <w:p w:rsidR="00C10D63" w:rsidRDefault="00C10D63" w:rsidP="00361581">
      <w:pPr>
        <w:pStyle w:val="consplusnormal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1A171B"/>
          <w:sz w:val="28"/>
          <w:szCs w:val="28"/>
        </w:rPr>
      </w:pPr>
    </w:p>
    <w:p w:rsidR="00C10D63" w:rsidRDefault="00C10D63" w:rsidP="00C10D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F76A8">
        <w:rPr>
          <w:rFonts w:ascii="Times New Roman CYR" w:hAnsi="Times New Roman CYR" w:cs="Times New Roman CYR"/>
          <w:b/>
          <w:bCs/>
          <w:sz w:val="28"/>
          <w:szCs w:val="28"/>
        </w:rPr>
        <w:t>Основные подходы к формиро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ванию бюджетных расходов на 2016 год</w:t>
      </w:r>
      <w:r w:rsidR="003D2304">
        <w:rPr>
          <w:rFonts w:ascii="Times New Roman CYR" w:hAnsi="Times New Roman CYR" w:cs="Times New Roman CYR"/>
          <w:b/>
          <w:bCs/>
          <w:sz w:val="28"/>
          <w:szCs w:val="28"/>
        </w:rPr>
        <w:t xml:space="preserve"> и плановый период</w:t>
      </w:r>
    </w:p>
    <w:p w:rsidR="003D2304" w:rsidRPr="00DF76A8" w:rsidRDefault="003D2304" w:rsidP="00C10D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C29F3" w:rsidRPr="00C10D63" w:rsidRDefault="007C29F3" w:rsidP="00C10D6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29F3">
        <w:rPr>
          <w:rFonts w:ascii="Times New Roman" w:hAnsi="Times New Roman" w:cs="Times New Roman"/>
          <w:bCs/>
          <w:sz w:val="28"/>
          <w:szCs w:val="28"/>
        </w:rPr>
        <w:t>Основные приоритеты бюджетной политики в части расход</w:t>
      </w:r>
      <w:r>
        <w:rPr>
          <w:rFonts w:ascii="Times New Roman" w:hAnsi="Times New Roman" w:cs="Times New Roman"/>
          <w:bCs/>
          <w:sz w:val="28"/>
          <w:szCs w:val="28"/>
        </w:rPr>
        <w:t>ов бюджета Оричевского района</w:t>
      </w:r>
      <w:r w:rsidRPr="007C29F3">
        <w:rPr>
          <w:rFonts w:ascii="Times New Roman" w:hAnsi="Times New Roman" w:cs="Times New Roman"/>
          <w:bCs/>
          <w:sz w:val="28"/>
          <w:szCs w:val="28"/>
        </w:rPr>
        <w:t xml:space="preserve"> на 2016-2018 годы остаются неизменным</w:t>
      </w:r>
      <w:r w:rsidR="00C10D63">
        <w:rPr>
          <w:rFonts w:ascii="Times New Roman" w:hAnsi="Times New Roman" w:cs="Times New Roman"/>
          <w:bCs/>
          <w:sz w:val="28"/>
          <w:szCs w:val="28"/>
        </w:rPr>
        <w:t>и</w:t>
      </w:r>
      <w:r w:rsidR="00C10D63" w:rsidRPr="00C10D63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C10D63">
        <w:rPr>
          <w:rFonts w:ascii="Times New Roman" w:hAnsi="Times New Roman" w:cs="Times New Roman"/>
          <w:bCs/>
          <w:sz w:val="28"/>
          <w:szCs w:val="28"/>
        </w:rPr>
        <w:t>дальнейшая оптимизация</w:t>
      </w:r>
      <w:r w:rsidR="00C10D63" w:rsidRPr="007C29F3">
        <w:rPr>
          <w:rFonts w:ascii="Times New Roman" w:hAnsi="Times New Roman" w:cs="Times New Roman"/>
          <w:bCs/>
          <w:sz w:val="28"/>
          <w:szCs w:val="28"/>
        </w:rPr>
        <w:t xml:space="preserve"> бюджетных расходов, максимально эффективное использование ресурсов, отказ от реализации задач, не носящих первоочередной характер, </w:t>
      </w:r>
      <w:r w:rsidR="00C10D63">
        <w:rPr>
          <w:rFonts w:ascii="Times New Roman" w:hAnsi="Times New Roman" w:cs="Times New Roman"/>
          <w:bCs/>
          <w:sz w:val="28"/>
          <w:szCs w:val="28"/>
        </w:rPr>
        <w:t>сдерживание наращивания объема муниципального долга</w:t>
      </w:r>
    </w:p>
    <w:p w:rsidR="008241C3" w:rsidRDefault="00774FAB" w:rsidP="006F3C3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Естественно, что бо</w:t>
      </w:r>
      <w:r w:rsidR="00C10D63">
        <w:rPr>
          <w:rFonts w:ascii="Times New Roman" w:hAnsi="Times New Roman" w:cs="Times New Roman"/>
          <w:bCs/>
          <w:sz w:val="28"/>
          <w:szCs w:val="28"/>
        </w:rPr>
        <w:t>льшую долю в структуре</w:t>
      </w:r>
      <w:r>
        <w:rPr>
          <w:rFonts w:ascii="Times New Roman" w:hAnsi="Times New Roman" w:cs="Times New Roman"/>
          <w:bCs/>
          <w:sz w:val="28"/>
          <w:szCs w:val="28"/>
        </w:rPr>
        <w:t xml:space="preserve"> бюджета</w:t>
      </w:r>
      <w:r w:rsidR="00C10D63">
        <w:rPr>
          <w:rFonts w:ascii="Times New Roman" w:hAnsi="Times New Roman" w:cs="Times New Roman"/>
          <w:bCs/>
          <w:sz w:val="28"/>
          <w:szCs w:val="28"/>
        </w:rPr>
        <w:t xml:space="preserve"> Оричевского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0D63">
        <w:rPr>
          <w:rFonts w:ascii="Times New Roman" w:hAnsi="Times New Roman" w:cs="Times New Roman"/>
          <w:bCs/>
          <w:sz w:val="28"/>
          <w:szCs w:val="28"/>
        </w:rPr>
        <w:t>составляю</w:t>
      </w:r>
      <w:r w:rsidR="008241C3">
        <w:rPr>
          <w:rFonts w:ascii="Times New Roman" w:hAnsi="Times New Roman" w:cs="Times New Roman"/>
          <w:bCs/>
          <w:sz w:val="28"/>
          <w:szCs w:val="28"/>
        </w:rPr>
        <w:t>т обязательные статьи</w:t>
      </w:r>
      <w:r w:rsidR="00D75A82" w:rsidRPr="00D75A82">
        <w:rPr>
          <w:rFonts w:ascii="Times New Roman" w:hAnsi="Times New Roman" w:cs="Times New Roman"/>
          <w:bCs/>
          <w:sz w:val="28"/>
          <w:szCs w:val="28"/>
        </w:rPr>
        <w:t>:</w:t>
      </w:r>
      <w:r w:rsidR="00D75A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41C3">
        <w:rPr>
          <w:rFonts w:ascii="Times New Roman" w:hAnsi="Times New Roman" w:cs="Times New Roman"/>
          <w:bCs/>
          <w:sz w:val="28"/>
          <w:szCs w:val="28"/>
        </w:rPr>
        <w:t>расходы на заработную плату</w:t>
      </w:r>
      <w:r w:rsidR="00D75A8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D75A82">
        <w:rPr>
          <w:rFonts w:ascii="Times New Roman" w:hAnsi="Times New Roman" w:cs="Times New Roman"/>
          <w:bCs/>
          <w:sz w:val="28"/>
          <w:szCs w:val="28"/>
        </w:rPr>
        <w:lastRenderedPageBreak/>
        <w:t>коммунальные плате</w:t>
      </w:r>
      <w:r w:rsidR="008241C3">
        <w:rPr>
          <w:rFonts w:ascii="Times New Roman" w:hAnsi="Times New Roman" w:cs="Times New Roman"/>
          <w:bCs/>
          <w:sz w:val="28"/>
          <w:szCs w:val="28"/>
        </w:rPr>
        <w:t>жи</w:t>
      </w:r>
      <w:r w:rsidR="00C10D63">
        <w:rPr>
          <w:rFonts w:ascii="Times New Roman" w:hAnsi="Times New Roman" w:cs="Times New Roman"/>
          <w:bCs/>
          <w:sz w:val="28"/>
          <w:szCs w:val="28"/>
        </w:rPr>
        <w:t>, требующие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регулярного финансирования, </w:t>
      </w:r>
      <w:r w:rsidR="00C10D63">
        <w:rPr>
          <w:rFonts w:ascii="Times New Roman" w:hAnsi="Times New Roman" w:cs="Times New Roman"/>
          <w:bCs/>
          <w:sz w:val="28"/>
          <w:szCs w:val="28"/>
        </w:rPr>
        <w:t xml:space="preserve">что </w:t>
      </w:r>
      <w:r>
        <w:rPr>
          <w:rFonts w:ascii="Times New Roman" w:hAnsi="Times New Roman" w:cs="Times New Roman"/>
          <w:bCs/>
          <w:sz w:val="28"/>
          <w:szCs w:val="28"/>
        </w:rPr>
        <w:t>не поз</w:t>
      </w:r>
      <w:r w:rsidR="00821239">
        <w:rPr>
          <w:rFonts w:ascii="Times New Roman" w:hAnsi="Times New Roman" w:cs="Times New Roman"/>
          <w:bCs/>
          <w:sz w:val="28"/>
          <w:szCs w:val="28"/>
        </w:rPr>
        <w:t>волит сформировать «</w:t>
      </w:r>
      <w:r w:rsidR="00624FFC">
        <w:rPr>
          <w:rFonts w:ascii="Times New Roman" w:hAnsi="Times New Roman" w:cs="Times New Roman"/>
          <w:bCs/>
          <w:sz w:val="28"/>
          <w:szCs w:val="28"/>
        </w:rPr>
        <w:t>бюджет</w:t>
      </w:r>
      <w:r w:rsidR="00821239">
        <w:rPr>
          <w:rFonts w:ascii="Times New Roman" w:hAnsi="Times New Roman" w:cs="Times New Roman"/>
          <w:bCs/>
          <w:sz w:val="28"/>
          <w:szCs w:val="28"/>
        </w:rPr>
        <w:t xml:space="preserve"> развития</w:t>
      </w:r>
      <w:r w:rsidR="00624FFC">
        <w:rPr>
          <w:rFonts w:ascii="Times New Roman" w:hAnsi="Times New Roman" w:cs="Times New Roman"/>
          <w:bCs/>
          <w:sz w:val="28"/>
          <w:szCs w:val="28"/>
        </w:rPr>
        <w:t>» Оричевского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8241C3">
        <w:rPr>
          <w:rFonts w:ascii="Times New Roman" w:hAnsi="Times New Roman" w:cs="Times New Roman"/>
          <w:bCs/>
          <w:sz w:val="28"/>
          <w:szCs w:val="28"/>
        </w:rPr>
        <w:t>.</w:t>
      </w:r>
    </w:p>
    <w:p w:rsidR="008241C3" w:rsidRDefault="008241C3" w:rsidP="006F3C3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Однако,</w:t>
      </w:r>
      <w:r w:rsidR="00675B77">
        <w:rPr>
          <w:rFonts w:ascii="Times New Roman" w:hAnsi="Times New Roman" w:cs="Times New Roman"/>
          <w:bCs/>
          <w:sz w:val="28"/>
          <w:szCs w:val="28"/>
        </w:rPr>
        <w:t xml:space="preserve"> не смотря на это</w:t>
      </w:r>
      <w:r>
        <w:rPr>
          <w:rFonts w:ascii="Times New Roman" w:hAnsi="Times New Roman" w:cs="Times New Roman"/>
          <w:bCs/>
          <w:sz w:val="28"/>
          <w:szCs w:val="28"/>
        </w:rPr>
        <w:t>, мы сохраняем</w:t>
      </w:r>
      <w:r w:rsidR="00D90A4E">
        <w:rPr>
          <w:rFonts w:ascii="Times New Roman" w:hAnsi="Times New Roman" w:cs="Times New Roman"/>
          <w:bCs/>
          <w:sz w:val="28"/>
          <w:szCs w:val="28"/>
        </w:rPr>
        <w:t xml:space="preserve"> финансирование всех </w:t>
      </w:r>
      <w:r>
        <w:rPr>
          <w:rFonts w:ascii="Times New Roman" w:hAnsi="Times New Roman" w:cs="Times New Roman"/>
          <w:bCs/>
          <w:sz w:val="28"/>
          <w:szCs w:val="28"/>
        </w:rPr>
        <w:t>действующих программ.</w:t>
      </w:r>
    </w:p>
    <w:p w:rsidR="008241C3" w:rsidRDefault="00624FFC" w:rsidP="006F3C3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Кроме того особенностью следующего бюджета по отношению к предыдущим</w:t>
      </w:r>
      <w:r w:rsidR="008241C3">
        <w:rPr>
          <w:rFonts w:ascii="Times New Roman" w:hAnsi="Times New Roman" w:cs="Times New Roman"/>
          <w:bCs/>
          <w:sz w:val="28"/>
          <w:szCs w:val="28"/>
        </w:rPr>
        <w:t xml:space="preserve"> годам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будет то, что</w:t>
      </w:r>
      <w:r w:rsidR="008241C3">
        <w:rPr>
          <w:rFonts w:ascii="Times New Roman" w:hAnsi="Times New Roman" w:cs="Times New Roman"/>
          <w:bCs/>
          <w:sz w:val="28"/>
          <w:szCs w:val="28"/>
        </w:rPr>
        <w:t xml:space="preserve"> в 2016 году мы возвращаемся к формированию бюджета на один год.</w:t>
      </w:r>
      <w:r w:rsidR="003D2304"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="005B7AFD">
        <w:rPr>
          <w:rFonts w:ascii="Times New Roman" w:hAnsi="Times New Roman" w:cs="Times New Roman"/>
          <w:bCs/>
          <w:sz w:val="28"/>
          <w:szCs w:val="28"/>
        </w:rPr>
        <w:t xml:space="preserve"> нас не будет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возможности </w:t>
      </w:r>
      <w:r w:rsidR="008241C3">
        <w:rPr>
          <w:rFonts w:ascii="Times New Roman" w:hAnsi="Times New Roman" w:cs="Times New Roman"/>
          <w:bCs/>
          <w:sz w:val="28"/>
          <w:szCs w:val="28"/>
        </w:rPr>
        <w:t>финансировать расходы 2016 года за счет бюджетных ассигнований следующего года.</w:t>
      </w:r>
    </w:p>
    <w:p w:rsidR="00EA0403" w:rsidRDefault="003377E7" w:rsidP="006F3C3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Хотя в этом году финансирование мероприятий на</w:t>
      </w:r>
      <w:r w:rsidR="00EA0403">
        <w:rPr>
          <w:rFonts w:ascii="Times New Roman" w:hAnsi="Times New Roman" w:cs="Times New Roman"/>
          <w:bCs/>
          <w:sz w:val="28"/>
          <w:szCs w:val="28"/>
        </w:rPr>
        <w:t xml:space="preserve"> подготовку</w:t>
      </w:r>
      <w:r w:rsidR="008241C3">
        <w:rPr>
          <w:rFonts w:ascii="Times New Roman" w:hAnsi="Times New Roman" w:cs="Times New Roman"/>
          <w:bCs/>
          <w:sz w:val="28"/>
          <w:szCs w:val="28"/>
        </w:rPr>
        <w:t xml:space="preserve"> школ к новому учебному </w:t>
      </w:r>
      <w:r w:rsidR="00EA0403">
        <w:rPr>
          <w:rFonts w:ascii="Times New Roman" w:hAnsi="Times New Roman" w:cs="Times New Roman"/>
          <w:bCs/>
          <w:sz w:val="28"/>
          <w:szCs w:val="28"/>
        </w:rPr>
        <w:t>году в размере</w:t>
      </w:r>
      <w:r w:rsidR="00821239">
        <w:rPr>
          <w:rFonts w:ascii="Times New Roman" w:hAnsi="Times New Roman" w:cs="Times New Roman"/>
          <w:bCs/>
          <w:sz w:val="28"/>
          <w:szCs w:val="28"/>
        </w:rPr>
        <w:t xml:space="preserve"> более 1,5 </w:t>
      </w:r>
      <w:proofErr w:type="spellStart"/>
      <w:r w:rsidR="00821239">
        <w:rPr>
          <w:rFonts w:ascii="Times New Roman" w:hAnsi="Times New Roman" w:cs="Times New Roman"/>
          <w:bCs/>
          <w:sz w:val="28"/>
          <w:szCs w:val="28"/>
        </w:rPr>
        <w:t>млн</w:t>
      </w:r>
      <w:proofErr w:type="gramStart"/>
      <w:r w:rsidR="00821239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="00821239">
        <w:rPr>
          <w:rFonts w:ascii="Times New Roman" w:hAnsi="Times New Roman" w:cs="Times New Roman"/>
          <w:bCs/>
          <w:sz w:val="28"/>
          <w:szCs w:val="28"/>
        </w:rPr>
        <w:t>уб</w:t>
      </w:r>
      <w:proofErr w:type="spellEnd"/>
      <w:r w:rsidR="00821239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мы провели</w:t>
      </w:r>
      <w:r w:rsidR="00EA0403">
        <w:rPr>
          <w:rFonts w:ascii="Times New Roman" w:hAnsi="Times New Roman" w:cs="Times New Roman"/>
          <w:bCs/>
          <w:sz w:val="28"/>
          <w:szCs w:val="28"/>
        </w:rPr>
        <w:t xml:space="preserve"> за счет бюджетных ассигнований будущего периода, 2016 года.</w:t>
      </w:r>
    </w:p>
    <w:p w:rsidR="00BE1FAE" w:rsidRDefault="00BE1FAE" w:rsidP="006F3C3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103211">
        <w:rPr>
          <w:rFonts w:ascii="Times New Roman" w:hAnsi="Times New Roman" w:cs="Times New Roman"/>
          <w:bCs/>
          <w:sz w:val="28"/>
          <w:szCs w:val="28"/>
        </w:rPr>
        <w:t xml:space="preserve"> целью </w:t>
      </w:r>
      <w:r>
        <w:rPr>
          <w:rFonts w:ascii="Times New Roman" w:hAnsi="Times New Roman" w:cs="Times New Roman"/>
          <w:bCs/>
          <w:sz w:val="28"/>
          <w:szCs w:val="28"/>
        </w:rPr>
        <w:t xml:space="preserve">исполнения все </w:t>
      </w:r>
      <w:r w:rsidR="0056639D">
        <w:rPr>
          <w:rFonts w:ascii="Times New Roman" w:hAnsi="Times New Roman" w:cs="Times New Roman"/>
          <w:bCs/>
          <w:sz w:val="28"/>
          <w:szCs w:val="28"/>
        </w:rPr>
        <w:t xml:space="preserve">больше </w:t>
      </w:r>
      <w:r>
        <w:rPr>
          <w:rFonts w:ascii="Times New Roman" w:hAnsi="Times New Roman" w:cs="Times New Roman"/>
          <w:bCs/>
          <w:sz w:val="28"/>
          <w:szCs w:val="28"/>
        </w:rPr>
        <w:t xml:space="preserve">возрастающего количества постоянно ужесточаемых требований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надзорно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контрольных органов, нам просто необходимо начать работу по реструктуризации и оптимизации муниципальных учреждений.</w:t>
      </w:r>
      <w:r w:rsidR="00CA148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7981" w:rsidRDefault="005C7981" w:rsidP="006F3C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981">
        <w:rPr>
          <w:rFonts w:ascii="Times New Roman" w:eastAsia="Times New Roman" w:hAnsi="Times New Roman" w:cs="Times New Roman"/>
          <w:sz w:val="28"/>
          <w:szCs w:val="28"/>
        </w:rPr>
        <w:t>Говоря о повышении эффективности расходов, не могу не остановиться на вопросе размещения муниципальных заказов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2162" w:rsidRDefault="005C7981" w:rsidP="006F3C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целью экономии бюджет</w:t>
      </w:r>
      <w:r w:rsidR="001F35DA">
        <w:rPr>
          <w:rFonts w:ascii="Times New Roman" w:eastAsia="Times New Roman" w:hAnsi="Times New Roman" w:cs="Times New Roman"/>
          <w:sz w:val="28"/>
          <w:szCs w:val="28"/>
        </w:rPr>
        <w:t>ных средств в 2015 году</w:t>
      </w:r>
      <w:r w:rsidR="00A62162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денежные средства для осуществления финансово – хозяйственной деятельности учреждений выделялись только в рамках </w:t>
      </w:r>
      <w:r w:rsidR="00FA02F0">
        <w:rPr>
          <w:rFonts w:ascii="Times New Roman" w:eastAsia="Times New Roman" w:hAnsi="Times New Roman" w:cs="Times New Roman"/>
          <w:sz w:val="28"/>
          <w:szCs w:val="28"/>
        </w:rPr>
        <w:t>прово</w:t>
      </w:r>
      <w:r w:rsidR="00821239">
        <w:rPr>
          <w:rFonts w:ascii="Times New Roman" w:eastAsia="Times New Roman" w:hAnsi="Times New Roman" w:cs="Times New Roman"/>
          <w:sz w:val="28"/>
          <w:szCs w:val="28"/>
        </w:rPr>
        <w:t>дим</w:t>
      </w:r>
      <w:r w:rsidR="00A62162">
        <w:rPr>
          <w:rFonts w:ascii="Times New Roman" w:eastAsia="Times New Roman" w:hAnsi="Times New Roman" w:cs="Times New Roman"/>
          <w:sz w:val="28"/>
          <w:szCs w:val="28"/>
        </w:rPr>
        <w:t xml:space="preserve">ых торгов. </w:t>
      </w:r>
    </w:p>
    <w:p w:rsidR="005C7981" w:rsidRDefault="00A62162" w:rsidP="006F3C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целом</w:t>
      </w:r>
      <w:r w:rsidR="005C7981">
        <w:rPr>
          <w:rFonts w:ascii="Times New Roman" w:eastAsia="Times New Roman" w:hAnsi="Times New Roman" w:cs="Times New Roman"/>
          <w:sz w:val="28"/>
          <w:szCs w:val="28"/>
        </w:rPr>
        <w:t xml:space="preserve"> за 3 квартала 2</w:t>
      </w:r>
      <w:r w:rsidR="00E36448">
        <w:rPr>
          <w:rFonts w:ascii="Times New Roman" w:eastAsia="Times New Roman" w:hAnsi="Times New Roman" w:cs="Times New Roman"/>
          <w:sz w:val="28"/>
          <w:szCs w:val="28"/>
        </w:rPr>
        <w:t xml:space="preserve">015 года проведено 248 процедур,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этом </w:t>
      </w:r>
      <w:r w:rsidR="003E3156">
        <w:rPr>
          <w:rFonts w:ascii="Times New Roman" w:eastAsia="Times New Roman" w:hAnsi="Times New Roman" w:cs="Times New Roman"/>
          <w:sz w:val="28"/>
          <w:szCs w:val="28"/>
        </w:rPr>
        <w:t xml:space="preserve">сэкономлено более 7,2 </w:t>
      </w:r>
      <w:proofErr w:type="spellStart"/>
      <w:r w:rsidR="003E3156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gramStart"/>
      <w:r w:rsidR="003E3156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3E3156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="003E3156">
        <w:rPr>
          <w:rFonts w:ascii="Times New Roman" w:eastAsia="Times New Roman" w:hAnsi="Times New Roman" w:cs="Times New Roman"/>
          <w:sz w:val="28"/>
          <w:szCs w:val="28"/>
        </w:rPr>
        <w:t>.</w:t>
      </w:r>
      <w:r w:rsidR="00E364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7981">
        <w:rPr>
          <w:rFonts w:ascii="Times New Roman" w:eastAsia="Times New Roman" w:hAnsi="Times New Roman" w:cs="Times New Roman"/>
          <w:sz w:val="28"/>
          <w:szCs w:val="28"/>
        </w:rPr>
        <w:t>бюджетных средств.</w:t>
      </w:r>
    </w:p>
    <w:p w:rsidR="005C7981" w:rsidRDefault="005C7981" w:rsidP="006F3C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того в этом году, нами впервые освоена практика проведения совместных торгов</w:t>
      </w:r>
      <w:r w:rsidR="0022110D" w:rsidRPr="0022110D">
        <w:rPr>
          <w:rFonts w:ascii="Times New Roman" w:hAnsi="Times New Roman" w:cs="Times New Roman"/>
          <w:sz w:val="28"/>
          <w:szCs w:val="28"/>
        </w:rPr>
        <w:t xml:space="preserve"> </w:t>
      </w:r>
      <w:r w:rsidR="0022110D" w:rsidRPr="00B25C0E">
        <w:rPr>
          <w:rFonts w:ascii="Times New Roman" w:hAnsi="Times New Roman" w:cs="Times New Roman"/>
          <w:sz w:val="28"/>
          <w:szCs w:val="28"/>
        </w:rPr>
        <w:t>по одноименным</w:t>
      </w:r>
      <w:r w:rsidR="0022110D">
        <w:rPr>
          <w:rFonts w:ascii="Times New Roman" w:hAnsi="Times New Roman" w:cs="Times New Roman"/>
          <w:sz w:val="28"/>
          <w:szCs w:val="28"/>
        </w:rPr>
        <w:t xml:space="preserve"> группам </w:t>
      </w:r>
      <w:r w:rsidR="0022110D" w:rsidRPr="002B2E13">
        <w:rPr>
          <w:rFonts w:ascii="Times New Roman" w:hAnsi="Times New Roman" w:cs="Times New Roman"/>
          <w:sz w:val="28"/>
          <w:szCs w:val="28"/>
        </w:rPr>
        <w:t>товаров</w:t>
      </w:r>
      <w:r w:rsidR="00A62162" w:rsidRPr="002B2E13">
        <w:rPr>
          <w:rFonts w:ascii="Times New Roman" w:hAnsi="Times New Roman" w:cs="Times New Roman"/>
          <w:sz w:val="28"/>
          <w:szCs w:val="28"/>
        </w:rPr>
        <w:t xml:space="preserve"> (</w:t>
      </w:r>
      <w:r w:rsidR="002933E6" w:rsidRPr="002B2E13">
        <w:rPr>
          <w:rFonts w:ascii="Times New Roman" w:hAnsi="Times New Roman" w:cs="Times New Roman"/>
          <w:sz w:val="28"/>
          <w:szCs w:val="28"/>
        </w:rPr>
        <w:t>противопожарная обработка чердачных помещений</w:t>
      </w:r>
      <w:r w:rsidR="004D08DA"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 района</w:t>
      </w:r>
      <w:r w:rsidR="005A20D7" w:rsidRPr="002B2E13">
        <w:rPr>
          <w:rFonts w:ascii="Times New Roman" w:hAnsi="Times New Roman" w:cs="Times New Roman"/>
          <w:sz w:val="28"/>
          <w:szCs w:val="28"/>
        </w:rPr>
        <w:t>)</w:t>
      </w:r>
      <w:r w:rsidR="0022110D" w:rsidRPr="00B25C0E">
        <w:rPr>
          <w:rFonts w:ascii="Times New Roman" w:hAnsi="Times New Roman" w:cs="Times New Roman"/>
          <w:sz w:val="28"/>
          <w:szCs w:val="28"/>
        </w:rPr>
        <w:t>, что да</w:t>
      </w:r>
      <w:r w:rsidR="0022110D">
        <w:rPr>
          <w:rFonts w:ascii="Times New Roman" w:hAnsi="Times New Roman" w:cs="Times New Roman"/>
          <w:sz w:val="28"/>
          <w:szCs w:val="28"/>
        </w:rPr>
        <w:t xml:space="preserve">ло </w:t>
      </w:r>
      <w:r w:rsidR="0022110D" w:rsidRPr="00B25C0E">
        <w:rPr>
          <w:rFonts w:ascii="Times New Roman" w:hAnsi="Times New Roman" w:cs="Times New Roman"/>
          <w:sz w:val="28"/>
          <w:szCs w:val="28"/>
        </w:rPr>
        <w:t>экономию бюджетных средств</w:t>
      </w:r>
      <w:r w:rsidR="0022110D">
        <w:rPr>
          <w:rFonts w:ascii="Times New Roman" w:hAnsi="Times New Roman" w:cs="Times New Roman"/>
          <w:sz w:val="28"/>
          <w:szCs w:val="28"/>
        </w:rPr>
        <w:t xml:space="preserve"> в размере</w:t>
      </w:r>
      <w:r w:rsidR="0030318A">
        <w:rPr>
          <w:rFonts w:ascii="Times New Roman" w:hAnsi="Times New Roman" w:cs="Times New Roman"/>
          <w:sz w:val="28"/>
          <w:szCs w:val="28"/>
        </w:rPr>
        <w:t xml:space="preserve"> 218,3 </w:t>
      </w:r>
      <w:proofErr w:type="spellStart"/>
      <w:r w:rsidR="0030318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30318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0318A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0318A" w:rsidRDefault="0030318A" w:rsidP="006F3C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Считаю, что практика проведения совместных торгов должна быть </w:t>
      </w:r>
      <w:r w:rsidR="00391F97">
        <w:rPr>
          <w:rFonts w:ascii="Times New Roman" w:eastAsia="Times New Roman" w:hAnsi="Times New Roman" w:cs="Times New Roman"/>
          <w:sz w:val="28"/>
          <w:szCs w:val="28"/>
        </w:rPr>
        <w:t xml:space="preserve"> активно </w:t>
      </w:r>
      <w:r w:rsidR="000A4DF2">
        <w:rPr>
          <w:rFonts w:ascii="Times New Roman" w:eastAsia="Times New Roman" w:hAnsi="Times New Roman" w:cs="Times New Roman"/>
          <w:sz w:val="28"/>
          <w:szCs w:val="28"/>
        </w:rPr>
        <w:t>продолжена и распространена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771B" w:rsidRDefault="008E3AC8" w:rsidP="006F3C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</w:t>
      </w:r>
      <w:r w:rsidR="009B771B">
        <w:rPr>
          <w:rFonts w:ascii="Times New Roman" w:eastAsia="Times New Roman" w:hAnsi="Times New Roman" w:cs="Times New Roman"/>
          <w:sz w:val="28"/>
          <w:szCs w:val="28"/>
        </w:rPr>
        <w:t>целях повышения энергетической эффективности и обеспечения энергосбережения в муниципальных учреждениях района в текущем году были проведены проверки энергоэффективности, в результ</w:t>
      </w:r>
      <w:r w:rsidR="007A43FF">
        <w:rPr>
          <w:rFonts w:ascii="Times New Roman" w:eastAsia="Times New Roman" w:hAnsi="Times New Roman" w:cs="Times New Roman"/>
          <w:sz w:val="28"/>
          <w:szCs w:val="28"/>
        </w:rPr>
        <w:t xml:space="preserve">ате которых были выявлены факты </w:t>
      </w:r>
      <w:r w:rsidR="009B771B">
        <w:rPr>
          <w:rFonts w:ascii="Times New Roman" w:eastAsia="Times New Roman" w:hAnsi="Times New Roman" w:cs="Times New Roman"/>
          <w:sz w:val="28"/>
          <w:szCs w:val="28"/>
        </w:rPr>
        <w:t xml:space="preserve">оплаты коммунальных услуг за сторонние организации, неэффективное использование пустующих помещений, </w:t>
      </w:r>
      <w:r w:rsidR="007A43FF">
        <w:rPr>
          <w:rFonts w:ascii="Times New Roman" w:eastAsia="Times New Roman" w:hAnsi="Times New Roman" w:cs="Times New Roman"/>
          <w:sz w:val="28"/>
          <w:szCs w:val="28"/>
        </w:rPr>
        <w:t xml:space="preserve">факты </w:t>
      </w:r>
      <w:proofErr w:type="spellStart"/>
      <w:r w:rsidR="004571FA">
        <w:rPr>
          <w:rFonts w:ascii="Times New Roman" w:eastAsia="Times New Roman" w:hAnsi="Times New Roman" w:cs="Times New Roman"/>
          <w:sz w:val="28"/>
          <w:szCs w:val="28"/>
        </w:rPr>
        <w:t>безучетности</w:t>
      </w:r>
      <w:proofErr w:type="spellEnd"/>
      <w:r w:rsidR="004571FA">
        <w:rPr>
          <w:rFonts w:ascii="Times New Roman" w:eastAsia="Times New Roman" w:hAnsi="Times New Roman" w:cs="Times New Roman"/>
          <w:sz w:val="28"/>
          <w:szCs w:val="28"/>
        </w:rPr>
        <w:t xml:space="preserve"> и бесконтро</w:t>
      </w:r>
      <w:r w:rsidR="005A20D7">
        <w:rPr>
          <w:rFonts w:ascii="Times New Roman" w:eastAsia="Times New Roman" w:hAnsi="Times New Roman" w:cs="Times New Roman"/>
          <w:sz w:val="28"/>
          <w:szCs w:val="28"/>
        </w:rPr>
        <w:t>льности за потребляемыми энергоресурсами</w:t>
      </w:r>
      <w:r w:rsidR="004571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771B" w:rsidRDefault="009B771B" w:rsidP="006F3C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условиях ограниченности бюджетных ресурсов данная ситуация просто не допустима, поэтому считаю необходимым работу </w:t>
      </w:r>
      <w:r w:rsidR="00FC47E8">
        <w:rPr>
          <w:rFonts w:ascii="Times New Roman" w:eastAsia="Times New Roman" w:hAnsi="Times New Roman" w:cs="Times New Roman"/>
          <w:sz w:val="28"/>
          <w:szCs w:val="28"/>
        </w:rPr>
        <w:t>по повышению энергетической эффективности и обеспечению энергосбережения в муниципальных учреждениях продолжа</w:t>
      </w:r>
      <w:r w:rsidR="00003912">
        <w:rPr>
          <w:rFonts w:ascii="Times New Roman" w:eastAsia="Times New Roman" w:hAnsi="Times New Roman" w:cs="Times New Roman"/>
          <w:sz w:val="28"/>
          <w:szCs w:val="28"/>
        </w:rPr>
        <w:t>ть, а должностных лиц</w:t>
      </w:r>
      <w:r w:rsidR="005978D4">
        <w:rPr>
          <w:rFonts w:ascii="Times New Roman" w:eastAsia="Times New Roman" w:hAnsi="Times New Roman" w:cs="Times New Roman"/>
          <w:sz w:val="28"/>
          <w:szCs w:val="28"/>
        </w:rPr>
        <w:t>,</w:t>
      </w:r>
      <w:r w:rsidR="00003912">
        <w:rPr>
          <w:rFonts w:ascii="Times New Roman" w:eastAsia="Times New Roman" w:hAnsi="Times New Roman" w:cs="Times New Roman"/>
          <w:sz w:val="28"/>
          <w:szCs w:val="28"/>
        </w:rPr>
        <w:t xml:space="preserve"> допускающих данные нарушения</w:t>
      </w:r>
      <w:r w:rsidR="005978D4">
        <w:rPr>
          <w:rFonts w:ascii="Times New Roman" w:eastAsia="Times New Roman" w:hAnsi="Times New Roman" w:cs="Times New Roman"/>
          <w:sz w:val="28"/>
          <w:szCs w:val="28"/>
        </w:rPr>
        <w:t>,</w:t>
      </w:r>
      <w:r w:rsidR="00003912">
        <w:rPr>
          <w:rFonts w:ascii="Times New Roman" w:eastAsia="Times New Roman" w:hAnsi="Times New Roman" w:cs="Times New Roman"/>
          <w:sz w:val="28"/>
          <w:szCs w:val="28"/>
        </w:rPr>
        <w:t xml:space="preserve"> наказывать. </w:t>
      </w:r>
    </w:p>
    <w:p w:rsidR="00326DC4" w:rsidRDefault="00326DC4" w:rsidP="006F3C3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Еще о</w:t>
      </w:r>
      <w:r w:rsidR="00757A62">
        <w:rPr>
          <w:rFonts w:ascii="Times New Roman" w:hAnsi="Times New Roman" w:cs="Times New Roman"/>
          <w:bCs/>
          <w:sz w:val="28"/>
          <w:szCs w:val="28"/>
        </w:rPr>
        <w:t>дним из направлений эффективного расходования средств</w:t>
      </w:r>
      <w:r w:rsidR="00A87AEB">
        <w:rPr>
          <w:rFonts w:ascii="Times New Roman" w:hAnsi="Times New Roman" w:cs="Times New Roman"/>
          <w:bCs/>
          <w:sz w:val="28"/>
          <w:szCs w:val="28"/>
        </w:rPr>
        <w:t xml:space="preserve"> бюджета Оричевского района</w:t>
      </w:r>
      <w:r w:rsidR="00757A62">
        <w:rPr>
          <w:rFonts w:ascii="Times New Roman" w:hAnsi="Times New Roman" w:cs="Times New Roman"/>
          <w:bCs/>
          <w:sz w:val="28"/>
          <w:szCs w:val="28"/>
        </w:rPr>
        <w:t xml:space="preserve"> является </w:t>
      </w:r>
      <w:r w:rsidR="00A87AEB">
        <w:rPr>
          <w:rFonts w:ascii="Times New Roman" w:hAnsi="Times New Roman" w:cs="Times New Roman"/>
          <w:bCs/>
          <w:sz w:val="28"/>
          <w:szCs w:val="28"/>
        </w:rPr>
        <w:t>оптимизация расходов на содержание органов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</w:t>
      </w:r>
      <w:r w:rsidR="00292CD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15C37" w:rsidRDefault="00326DC4" w:rsidP="006F3C3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 конца года мы должны опре</w:t>
      </w:r>
      <w:r w:rsidR="00B841CC">
        <w:rPr>
          <w:rFonts w:ascii="Times New Roman" w:hAnsi="Times New Roman" w:cs="Times New Roman"/>
          <w:bCs/>
          <w:sz w:val="28"/>
          <w:szCs w:val="28"/>
        </w:rPr>
        <w:t xml:space="preserve">делиться с вопросом </w:t>
      </w:r>
      <w:proofErr w:type="gramStart"/>
      <w:r w:rsidR="00B841CC">
        <w:rPr>
          <w:rFonts w:ascii="Times New Roman" w:hAnsi="Times New Roman" w:cs="Times New Roman"/>
          <w:bCs/>
          <w:sz w:val="28"/>
          <w:szCs w:val="28"/>
        </w:rPr>
        <w:t>изменения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структуры </w:t>
      </w:r>
      <w:r w:rsidR="00B841CC">
        <w:rPr>
          <w:rFonts w:ascii="Times New Roman" w:hAnsi="Times New Roman" w:cs="Times New Roman"/>
          <w:bCs/>
          <w:sz w:val="28"/>
          <w:szCs w:val="28"/>
        </w:rPr>
        <w:t>органов местного самоуправления</w:t>
      </w:r>
      <w:r w:rsidR="00915C37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proofErr w:type="gramEnd"/>
      <w:r w:rsidR="00B841C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56014" w:rsidRDefault="00915C37" w:rsidP="006F3C3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Результатом данной работы должно стать повышение эффективности деятельности </w:t>
      </w:r>
      <w:r w:rsidR="00B841CC">
        <w:rPr>
          <w:rFonts w:ascii="Times New Roman" w:hAnsi="Times New Roman" w:cs="Times New Roman"/>
          <w:bCs/>
          <w:sz w:val="28"/>
          <w:szCs w:val="28"/>
        </w:rPr>
        <w:t>структурных подразделений</w:t>
      </w:r>
      <w:r w:rsidR="006F6D51">
        <w:rPr>
          <w:rFonts w:ascii="Times New Roman" w:hAnsi="Times New Roman" w:cs="Times New Roman"/>
          <w:bCs/>
          <w:sz w:val="28"/>
          <w:szCs w:val="28"/>
        </w:rPr>
        <w:t xml:space="preserve"> администрации Оричевского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наличие экономии средств бюджета на содержание органов управления</w:t>
      </w:r>
      <w:r w:rsidR="006F6D51">
        <w:rPr>
          <w:rFonts w:ascii="Times New Roman" w:hAnsi="Times New Roman" w:cs="Times New Roman"/>
          <w:bCs/>
          <w:sz w:val="28"/>
          <w:szCs w:val="28"/>
        </w:rPr>
        <w:t>.</w:t>
      </w:r>
    </w:p>
    <w:p w:rsidR="0003243E" w:rsidRDefault="0003243E" w:rsidP="002A63ED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6D14AF" w:rsidRDefault="006D14AF" w:rsidP="002A63ED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Открытость бюджета</w:t>
      </w:r>
    </w:p>
    <w:p w:rsidR="00F66C9B" w:rsidRDefault="00F66C9B" w:rsidP="002A63ED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4843A9" w:rsidRDefault="00186F72" w:rsidP="003C0E00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Открытость бюджетных данных – это, несомненно, тренд в </w:t>
      </w:r>
      <w:r w:rsidR="00D7344D">
        <w:rPr>
          <w:sz w:val="28"/>
          <w:szCs w:val="28"/>
        </w:rPr>
        <w:t xml:space="preserve">бюджетной </w:t>
      </w:r>
      <w:r>
        <w:rPr>
          <w:sz w:val="28"/>
          <w:szCs w:val="28"/>
        </w:rPr>
        <w:t>политике</w:t>
      </w:r>
      <w:r w:rsidR="00D7344D">
        <w:rPr>
          <w:sz w:val="28"/>
          <w:szCs w:val="28"/>
        </w:rPr>
        <w:t xml:space="preserve"> последних двух лет.</w:t>
      </w:r>
      <w:r w:rsidR="003C0E00">
        <w:rPr>
          <w:sz w:val="28"/>
          <w:szCs w:val="28"/>
        </w:rPr>
        <w:t xml:space="preserve"> </w:t>
      </w:r>
      <w:r w:rsidR="00D7344D" w:rsidRPr="004843A9">
        <w:rPr>
          <w:sz w:val="28"/>
          <w:szCs w:val="28"/>
        </w:rPr>
        <w:t xml:space="preserve">И в этой области в 2015 году Оричевский </w:t>
      </w:r>
      <w:r w:rsidR="003C0E00">
        <w:rPr>
          <w:sz w:val="28"/>
          <w:szCs w:val="28"/>
        </w:rPr>
        <w:t>р</w:t>
      </w:r>
      <w:r w:rsidR="00D7344D" w:rsidRPr="004843A9">
        <w:rPr>
          <w:sz w:val="28"/>
          <w:szCs w:val="28"/>
        </w:rPr>
        <w:t>айон добился хороших результатов.</w:t>
      </w:r>
      <w:r w:rsidR="004843A9" w:rsidRPr="004843A9">
        <w:rPr>
          <w:sz w:val="28"/>
          <w:szCs w:val="28"/>
        </w:rPr>
        <w:t xml:space="preserve"> </w:t>
      </w:r>
    </w:p>
    <w:p w:rsidR="004843A9" w:rsidRDefault="003C0E00" w:rsidP="008372F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843A9">
        <w:rPr>
          <w:rFonts w:ascii="Times New Roman" w:hAnsi="Times New Roman" w:cs="Times New Roman"/>
          <w:sz w:val="28"/>
          <w:szCs w:val="28"/>
        </w:rPr>
        <w:t xml:space="preserve">о итогам первого квартала </w:t>
      </w:r>
      <w:r>
        <w:rPr>
          <w:rFonts w:ascii="Times New Roman" w:hAnsi="Times New Roman" w:cs="Times New Roman"/>
          <w:sz w:val="28"/>
          <w:szCs w:val="28"/>
        </w:rPr>
        <w:t>текущего года</w:t>
      </w:r>
      <w:r w:rsidR="004843A9" w:rsidRPr="00484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</w:t>
      </w:r>
      <w:r w:rsidR="004843A9">
        <w:rPr>
          <w:rFonts w:ascii="Times New Roman" w:hAnsi="Times New Roman" w:cs="Times New Roman"/>
          <w:sz w:val="28"/>
          <w:szCs w:val="28"/>
        </w:rPr>
        <w:t xml:space="preserve"> занял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843A9">
        <w:rPr>
          <w:rFonts w:ascii="Times New Roman" w:hAnsi="Times New Roman" w:cs="Times New Roman"/>
          <w:sz w:val="28"/>
          <w:szCs w:val="28"/>
        </w:rPr>
        <w:t xml:space="preserve"> первое</w:t>
      </w:r>
      <w:r w:rsidR="004843A9" w:rsidRPr="004843A9">
        <w:rPr>
          <w:rFonts w:ascii="Times New Roman" w:hAnsi="Times New Roman" w:cs="Times New Roman"/>
          <w:sz w:val="28"/>
          <w:szCs w:val="28"/>
        </w:rPr>
        <w:t xml:space="preserve"> место по уровню открытости власти для населения. Данный анализ проводился на федеральном уровне, на портале «Открытый бюджет». </w:t>
      </w:r>
    </w:p>
    <w:p w:rsidR="002E1CA3" w:rsidRDefault="002E1CA3" w:rsidP="008372F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Говоря об открытости бюджета, не могу не остановиться на проекте «Народный бюджет» </w:t>
      </w:r>
    </w:p>
    <w:p w:rsidR="002E1CA3" w:rsidRDefault="002E1CA3" w:rsidP="008372F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вновь (уже второй год подряд) стало победителем проекта «Народный бюджет».</w:t>
      </w:r>
    </w:p>
    <w:p w:rsidR="002E1CA3" w:rsidRDefault="002C6C7C" w:rsidP="002E1CA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участию в проекте «Народный бюджет»,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</w:t>
      </w:r>
      <w:r w:rsidR="003F7B10"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 w:rsidR="003F7B10">
        <w:rPr>
          <w:rFonts w:ascii="Times New Roman" w:hAnsi="Times New Roman" w:cs="Times New Roman"/>
          <w:sz w:val="28"/>
          <w:szCs w:val="28"/>
        </w:rPr>
        <w:t xml:space="preserve"> городского поселения из областного бюджета на выполнение работ по капитальному ремонту зрительного зала дома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7B10">
        <w:rPr>
          <w:rFonts w:ascii="Times New Roman" w:hAnsi="Times New Roman" w:cs="Times New Roman"/>
          <w:sz w:val="28"/>
          <w:szCs w:val="28"/>
        </w:rPr>
        <w:t>в 2016 году поступит</w:t>
      </w:r>
      <w:r w:rsidR="00391F97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391F97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391F9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91F97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391F97">
        <w:rPr>
          <w:rFonts w:ascii="Times New Roman" w:hAnsi="Times New Roman" w:cs="Times New Roman"/>
          <w:sz w:val="28"/>
          <w:szCs w:val="28"/>
        </w:rPr>
        <w:t>, что безусловно, является положительным моментом в работе органов местного самоуправления данного поселения</w:t>
      </w:r>
      <w:r w:rsidR="00EF0DC7">
        <w:rPr>
          <w:rFonts w:ascii="Times New Roman" w:hAnsi="Times New Roman" w:cs="Times New Roman"/>
          <w:sz w:val="28"/>
          <w:szCs w:val="28"/>
        </w:rPr>
        <w:t xml:space="preserve"> и района в целом</w:t>
      </w:r>
      <w:r w:rsidR="00391F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344D" w:rsidRDefault="004843A9" w:rsidP="008372F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</w:t>
      </w:r>
      <w:r w:rsidR="0030318A">
        <w:rPr>
          <w:sz w:val="28"/>
          <w:szCs w:val="28"/>
        </w:rPr>
        <w:t xml:space="preserve"> активно проводилась и</w:t>
      </w:r>
      <w:r>
        <w:rPr>
          <w:sz w:val="28"/>
          <w:szCs w:val="28"/>
        </w:rPr>
        <w:t xml:space="preserve"> будет продолжена</w:t>
      </w:r>
      <w:r w:rsidR="000B28A5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 по повышению финансовой грамотности населения района.</w:t>
      </w:r>
    </w:p>
    <w:p w:rsidR="00471A19" w:rsidRDefault="00A84A56" w:rsidP="008372F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прозрачности и открытости будет подкреплен </w:t>
      </w:r>
      <w:r w:rsidR="000B28A5">
        <w:rPr>
          <w:sz w:val="28"/>
          <w:szCs w:val="28"/>
        </w:rPr>
        <w:t xml:space="preserve">и </w:t>
      </w:r>
      <w:r>
        <w:rPr>
          <w:sz w:val="28"/>
          <w:szCs w:val="28"/>
        </w:rPr>
        <w:t>новыми практиками его реализации</w:t>
      </w:r>
      <w:r w:rsidR="006C32F5">
        <w:rPr>
          <w:sz w:val="28"/>
          <w:szCs w:val="28"/>
        </w:rPr>
        <w:t xml:space="preserve">. </w:t>
      </w:r>
    </w:p>
    <w:p w:rsidR="00AE28C0" w:rsidRDefault="00D930EF" w:rsidP="008372F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2015 году нами</w:t>
      </w:r>
      <w:r w:rsidR="006C32F5">
        <w:rPr>
          <w:sz w:val="28"/>
          <w:szCs w:val="28"/>
        </w:rPr>
        <w:t xml:space="preserve"> проделана огром</w:t>
      </w:r>
      <w:r w:rsidR="00877389">
        <w:rPr>
          <w:sz w:val="28"/>
          <w:szCs w:val="28"/>
        </w:rPr>
        <w:t>ная работа по подключению Оричевского</w:t>
      </w:r>
      <w:r w:rsidR="006C32F5">
        <w:rPr>
          <w:sz w:val="28"/>
          <w:szCs w:val="28"/>
        </w:rPr>
        <w:t xml:space="preserve"> района к системе управления общественными финансами «Электронный бюджет». </w:t>
      </w:r>
      <w:r>
        <w:rPr>
          <w:sz w:val="28"/>
          <w:szCs w:val="28"/>
        </w:rPr>
        <w:t xml:space="preserve">Из </w:t>
      </w:r>
      <w:r w:rsidR="00623781">
        <w:rPr>
          <w:sz w:val="28"/>
          <w:szCs w:val="28"/>
        </w:rPr>
        <w:t>45 муниципальных образований</w:t>
      </w:r>
      <w:r w:rsidR="007F45BB">
        <w:rPr>
          <w:sz w:val="28"/>
          <w:szCs w:val="28"/>
        </w:rPr>
        <w:t xml:space="preserve"> Кировской области</w:t>
      </w:r>
      <w:r w:rsidR="00471A19">
        <w:rPr>
          <w:sz w:val="28"/>
          <w:szCs w:val="28"/>
        </w:rPr>
        <w:t xml:space="preserve"> </w:t>
      </w:r>
      <w:r>
        <w:rPr>
          <w:sz w:val="28"/>
          <w:szCs w:val="28"/>
        </w:rPr>
        <w:t>в настоящее время</w:t>
      </w:r>
      <w:r w:rsidR="00B91C66">
        <w:rPr>
          <w:sz w:val="28"/>
          <w:szCs w:val="28"/>
        </w:rPr>
        <w:t xml:space="preserve"> </w:t>
      </w:r>
      <w:r w:rsidR="00471A19">
        <w:rPr>
          <w:sz w:val="28"/>
          <w:szCs w:val="28"/>
        </w:rPr>
        <w:t>только 12 районов, в том числе и</w:t>
      </w:r>
      <w:r w:rsidR="00877389">
        <w:rPr>
          <w:sz w:val="28"/>
          <w:szCs w:val="28"/>
        </w:rPr>
        <w:t xml:space="preserve"> Оричевский</w:t>
      </w:r>
      <w:r w:rsidR="00471A19">
        <w:rPr>
          <w:sz w:val="28"/>
          <w:szCs w:val="28"/>
        </w:rPr>
        <w:t>, зарегистрировались в данной системе.</w:t>
      </w:r>
      <w:r w:rsidR="00AE28C0">
        <w:rPr>
          <w:sz w:val="28"/>
          <w:szCs w:val="28"/>
        </w:rPr>
        <w:t xml:space="preserve"> </w:t>
      </w:r>
    </w:p>
    <w:p w:rsidR="00471A19" w:rsidRDefault="004D33FB" w:rsidP="008372F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Активная р</w:t>
      </w:r>
      <w:r w:rsidR="00623781">
        <w:rPr>
          <w:sz w:val="28"/>
          <w:szCs w:val="28"/>
        </w:rPr>
        <w:t>абота в этом</w:t>
      </w:r>
      <w:r w:rsidR="00AE28C0">
        <w:rPr>
          <w:sz w:val="28"/>
          <w:szCs w:val="28"/>
        </w:rPr>
        <w:t xml:space="preserve"> направлении будет продолжена.</w:t>
      </w:r>
    </w:p>
    <w:p w:rsidR="004843A9" w:rsidRDefault="004843A9" w:rsidP="008372F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Несомненно, бюджетная политика осуществляется в интересах общества, </w:t>
      </w:r>
      <w:r w:rsidR="00DC6D39">
        <w:rPr>
          <w:sz w:val="28"/>
          <w:szCs w:val="28"/>
        </w:rPr>
        <w:t>поэтому во многом</w:t>
      </w:r>
      <w:r w:rsidR="008372F7">
        <w:rPr>
          <w:sz w:val="28"/>
          <w:szCs w:val="28"/>
        </w:rPr>
        <w:t xml:space="preserve"> успешная ее реализация зависит от того, как она доносится до населения, насколько жители района разделяют цели, механизмы и принципы ее реализации. В</w:t>
      </w:r>
      <w:r w:rsidR="00F029DE">
        <w:rPr>
          <w:sz w:val="28"/>
          <w:szCs w:val="28"/>
        </w:rPr>
        <w:t xml:space="preserve"> </w:t>
      </w:r>
      <w:r w:rsidR="008372F7">
        <w:rPr>
          <w:sz w:val="28"/>
          <w:szCs w:val="28"/>
        </w:rPr>
        <w:t>связ</w:t>
      </w:r>
      <w:r w:rsidR="00F029DE">
        <w:rPr>
          <w:sz w:val="28"/>
          <w:szCs w:val="28"/>
        </w:rPr>
        <w:t>и с этим, задача по повышению финансовой грамотности населения, прозрачности и открытости бюджета и бюджет</w:t>
      </w:r>
      <w:r w:rsidR="00B13CB5">
        <w:rPr>
          <w:sz w:val="28"/>
          <w:szCs w:val="28"/>
        </w:rPr>
        <w:t>ного процесса для общества являе</w:t>
      </w:r>
      <w:r w:rsidR="00F029DE">
        <w:rPr>
          <w:sz w:val="28"/>
          <w:szCs w:val="28"/>
        </w:rPr>
        <w:t>тся одним из направлений бюджетно</w:t>
      </w:r>
      <w:r w:rsidR="00751E9E">
        <w:rPr>
          <w:sz w:val="28"/>
          <w:szCs w:val="28"/>
        </w:rPr>
        <w:t>й политики</w:t>
      </w:r>
      <w:r w:rsidR="00F029DE">
        <w:rPr>
          <w:sz w:val="28"/>
          <w:szCs w:val="28"/>
        </w:rPr>
        <w:t>.</w:t>
      </w:r>
    </w:p>
    <w:p w:rsidR="002A1860" w:rsidRDefault="002A1860" w:rsidP="008372F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A1860" w:rsidRDefault="002A1860" w:rsidP="008372F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A1860" w:rsidRPr="00186F72" w:rsidRDefault="002A1860" w:rsidP="008372F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15450" w:rsidRDefault="00DF76A8" w:rsidP="00646C5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Раздел I</w:t>
      </w: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II</w:t>
      </w:r>
      <w:r w:rsidR="00815450">
        <w:rPr>
          <w:rFonts w:ascii="Times New Roman CYR" w:hAnsi="Times New Roman CYR" w:cs="Times New Roman CYR"/>
          <w:b/>
          <w:bCs/>
          <w:sz w:val="28"/>
          <w:szCs w:val="28"/>
        </w:rPr>
        <w:t>. Основные направления политики в области межбюджетных отношений</w:t>
      </w:r>
    </w:p>
    <w:p w:rsidR="00665B33" w:rsidRDefault="00665B33" w:rsidP="00646C5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77B82" w:rsidRDefault="00815450" w:rsidP="00646C5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Бюджетная политика в сфере межбюджетных </w:t>
      </w:r>
      <w:r w:rsidR="00E12260">
        <w:rPr>
          <w:rFonts w:ascii="Times New Roman CYR" w:hAnsi="Times New Roman CYR" w:cs="Times New Roman CYR"/>
          <w:sz w:val="28"/>
          <w:szCs w:val="28"/>
        </w:rPr>
        <w:t>отношений на 2016-2018</w:t>
      </w:r>
      <w:r>
        <w:rPr>
          <w:rFonts w:ascii="Times New Roman CYR" w:hAnsi="Times New Roman CYR" w:cs="Times New Roman CYR"/>
          <w:sz w:val="28"/>
          <w:szCs w:val="28"/>
        </w:rPr>
        <w:t xml:space="preserve"> годы б</w:t>
      </w:r>
      <w:r w:rsidR="00A50F5C">
        <w:rPr>
          <w:rFonts w:ascii="Times New Roman CYR" w:hAnsi="Times New Roman CYR" w:cs="Times New Roman CYR"/>
          <w:sz w:val="28"/>
          <w:szCs w:val="28"/>
        </w:rPr>
        <w:t>удет сосредоточена на сохранении</w:t>
      </w:r>
      <w:r>
        <w:rPr>
          <w:rFonts w:ascii="Times New Roman CYR" w:hAnsi="Times New Roman CYR" w:cs="Times New Roman CYR"/>
          <w:sz w:val="28"/>
          <w:szCs w:val="28"/>
        </w:rPr>
        <w:t xml:space="preserve"> принципа выравнивания уровня бюджетной обеспеченности на территории </w:t>
      </w:r>
      <w:r w:rsidR="00177B82">
        <w:rPr>
          <w:rFonts w:ascii="Times New Roman CYR" w:hAnsi="Times New Roman CYR" w:cs="Times New Roman CYR"/>
          <w:sz w:val="28"/>
          <w:szCs w:val="28"/>
        </w:rPr>
        <w:t>района</w:t>
      </w:r>
      <w:r>
        <w:rPr>
          <w:rFonts w:ascii="Times New Roman CYR" w:hAnsi="Times New Roman CYR" w:cs="Times New Roman CYR"/>
          <w:sz w:val="28"/>
          <w:szCs w:val="28"/>
        </w:rPr>
        <w:t xml:space="preserve">, который направлен на сглаживание диспропорций в бюджетных возможностях бюджетов </w:t>
      </w:r>
      <w:r w:rsidR="00177B82">
        <w:rPr>
          <w:rFonts w:ascii="Times New Roman CYR" w:hAnsi="Times New Roman CYR" w:cs="Times New Roman CYR"/>
          <w:sz w:val="28"/>
          <w:szCs w:val="28"/>
        </w:rPr>
        <w:t>поселений.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F3732" w:rsidRDefault="000F3732" w:rsidP="00646C5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2016 году дотацию на выравнивание бюджетной обеспеченности</w:t>
      </w:r>
      <w:r w:rsidR="00054C79">
        <w:rPr>
          <w:rFonts w:ascii="Times New Roman CYR" w:hAnsi="Times New Roman CYR" w:cs="Times New Roman CYR"/>
          <w:sz w:val="28"/>
          <w:szCs w:val="28"/>
        </w:rPr>
        <w:t xml:space="preserve"> поселениям района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C649B">
        <w:rPr>
          <w:rFonts w:ascii="Times New Roman CYR" w:hAnsi="Times New Roman CYR" w:cs="Times New Roman CYR"/>
          <w:sz w:val="28"/>
          <w:szCs w:val="28"/>
        </w:rPr>
        <w:t xml:space="preserve">мы планируем </w:t>
      </w:r>
      <w:r w:rsidR="00054C79">
        <w:rPr>
          <w:rFonts w:ascii="Times New Roman CYR" w:hAnsi="Times New Roman CYR" w:cs="Times New Roman CYR"/>
          <w:sz w:val="28"/>
          <w:szCs w:val="28"/>
        </w:rPr>
        <w:t>выделить в полном объеме.</w:t>
      </w:r>
    </w:p>
    <w:p w:rsidR="00054C79" w:rsidRDefault="00054C79" w:rsidP="00646C5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Но </w:t>
      </w:r>
      <w:r w:rsidR="00C53B96">
        <w:rPr>
          <w:rFonts w:ascii="Times New Roman CYR" w:hAnsi="Times New Roman CYR" w:cs="Times New Roman CYR"/>
          <w:sz w:val="28"/>
          <w:szCs w:val="28"/>
        </w:rPr>
        <w:t>при этом</w:t>
      </w:r>
      <w:r>
        <w:rPr>
          <w:rFonts w:ascii="Times New Roman CYR" w:hAnsi="Times New Roman CYR" w:cs="Times New Roman CYR"/>
          <w:sz w:val="28"/>
          <w:szCs w:val="28"/>
        </w:rPr>
        <w:t xml:space="preserve"> органы местного самоуправления поселений </w:t>
      </w:r>
      <w:r w:rsidR="00C53B96">
        <w:rPr>
          <w:rFonts w:ascii="Times New Roman CYR" w:hAnsi="Times New Roman CYR" w:cs="Times New Roman CYR"/>
          <w:sz w:val="28"/>
          <w:szCs w:val="28"/>
        </w:rPr>
        <w:t>не должны</w:t>
      </w:r>
      <w:r>
        <w:rPr>
          <w:rFonts w:ascii="Times New Roman CYR" w:hAnsi="Times New Roman CYR" w:cs="Times New Roman CYR"/>
          <w:sz w:val="28"/>
          <w:szCs w:val="28"/>
        </w:rPr>
        <w:t xml:space="preserve"> забыват</w:t>
      </w:r>
      <w:r w:rsidR="00751E9E">
        <w:rPr>
          <w:rFonts w:ascii="Times New Roman CYR" w:hAnsi="Times New Roman CYR" w:cs="Times New Roman CYR"/>
          <w:sz w:val="28"/>
          <w:szCs w:val="28"/>
        </w:rPr>
        <w:t>ь, что значительная</w:t>
      </w:r>
      <w:r w:rsidR="00C53B96">
        <w:rPr>
          <w:rFonts w:ascii="Times New Roman CYR" w:hAnsi="Times New Roman CYR" w:cs="Times New Roman CYR"/>
          <w:sz w:val="28"/>
          <w:szCs w:val="28"/>
        </w:rPr>
        <w:t xml:space="preserve"> часть доходов</w:t>
      </w:r>
      <w:r>
        <w:rPr>
          <w:rFonts w:ascii="Times New Roman CYR" w:hAnsi="Times New Roman CYR" w:cs="Times New Roman CYR"/>
          <w:sz w:val="28"/>
          <w:szCs w:val="28"/>
        </w:rPr>
        <w:t xml:space="preserve"> бюджета </w:t>
      </w:r>
      <w:r w:rsidR="00C53B9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>– это их собственные доходы, с которыми необходимо работать.</w:t>
      </w:r>
    </w:p>
    <w:p w:rsidR="00751E9E" w:rsidRDefault="00C53B96" w:rsidP="00646C5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Напоминаю</w:t>
      </w:r>
      <w:r w:rsidR="00054C79">
        <w:rPr>
          <w:rFonts w:ascii="Times New Roman CYR" w:hAnsi="Times New Roman CYR" w:cs="Times New Roman CYR"/>
          <w:sz w:val="28"/>
          <w:szCs w:val="28"/>
        </w:rPr>
        <w:t>, что резервом роста собственных доходов местных бюджетов, по-прежнему, остается расширение налоговой базы,</w:t>
      </w:r>
      <w:r w:rsidR="00054C79" w:rsidRPr="008E672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54C79">
        <w:rPr>
          <w:rFonts w:ascii="Times New Roman CYR" w:hAnsi="Times New Roman CYR" w:cs="Times New Roman CYR"/>
          <w:sz w:val="28"/>
          <w:szCs w:val="28"/>
        </w:rPr>
        <w:t>снижение недоимки по местным налогам,</w:t>
      </w:r>
      <w:r w:rsidR="00054C79" w:rsidRPr="00054C79">
        <w:rPr>
          <w:rFonts w:ascii="Times New Roman" w:hAnsi="Times New Roman" w:cs="Times New Roman"/>
          <w:sz w:val="30"/>
          <w:szCs w:val="30"/>
        </w:rPr>
        <w:t xml:space="preserve"> </w:t>
      </w:r>
      <w:r w:rsidR="00054C79">
        <w:rPr>
          <w:rFonts w:ascii="Times New Roman" w:hAnsi="Times New Roman" w:cs="Times New Roman"/>
          <w:sz w:val="30"/>
          <w:szCs w:val="30"/>
        </w:rPr>
        <w:t>вывод</w:t>
      </w:r>
      <w:r w:rsidR="00054C79" w:rsidRPr="004E4AC6">
        <w:rPr>
          <w:rFonts w:ascii="Times New Roman" w:hAnsi="Times New Roman" w:cs="Times New Roman"/>
          <w:sz w:val="30"/>
          <w:szCs w:val="30"/>
        </w:rPr>
        <w:t xml:space="preserve"> из тени скрытой от налогообложения заработной платы и незаконного предпринимательства</w:t>
      </w:r>
      <w:r w:rsidR="00054C79">
        <w:rPr>
          <w:rFonts w:ascii="Times New Roman" w:hAnsi="Times New Roman" w:cs="Times New Roman"/>
          <w:sz w:val="30"/>
          <w:szCs w:val="30"/>
        </w:rPr>
        <w:t>,</w:t>
      </w:r>
      <w:r w:rsidR="00054C79" w:rsidRPr="00054C79">
        <w:rPr>
          <w:rFonts w:ascii="Times New Roman" w:hAnsi="Times New Roman" w:cs="Times New Roman"/>
          <w:sz w:val="28"/>
          <w:szCs w:val="28"/>
        </w:rPr>
        <w:t xml:space="preserve"> </w:t>
      </w:r>
      <w:r w:rsidR="00054C79" w:rsidRPr="004E4AC6">
        <w:rPr>
          <w:rFonts w:ascii="Times New Roman" w:hAnsi="Times New Roman" w:cs="Times New Roman"/>
          <w:sz w:val="28"/>
          <w:szCs w:val="28"/>
        </w:rPr>
        <w:t>работа по инвентаризации земельных участков</w:t>
      </w:r>
      <w:r>
        <w:rPr>
          <w:rFonts w:ascii="Times New Roman" w:hAnsi="Times New Roman" w:cs="Times New Roman"/>
          <w:sz w:val="28"/>
          <w:szCs w:val="28"/>
        </w:rPr>
        <w:t>, земельный контроль</w:t>
      </w:r>
      <w:r w:rsidR="00054C79">
        <w:rPr>
          <w:rFonts w:ascii="Times New Roman" w:hAnsi="Times New Roman" w:cs="Times New Roman"/>
          <w:sz w:val="28"/>
          <w:szCs w:val="28"/>
        </w:rPr>
        <w:t>, организация эффективной работы по</w:t>
      </w:r>
      <w:r w:rsidR="000D6BCC">
        <w:rPr>
          <w:rFonts w:ascii="Times New Roman" w:hAnsi="Times New Roman" w:cs="Times New Roman"/>
          <w:sz w:val="28"/>
          <w:szCs w:val="28"/>
        </w:rPr>
        <w:t xml:space="preserve"> установлению</w:t>
      </w:r>
      <w:r w:rsidR="00054C79">
        <w:rPr>
          <w:rFonts w:ascii="Times New Roman" w:hAnsi="Times New Roman" w:cs="Times New Roman"/>
          <w:sz w:val="28"/>
          <w:szCs w:val="28"/>
        </w:rPr>
        <w:t xml:space="preserve"> </w:t>
      </w:r>
      <w:r w:rsidR="000D6BCC">
        <w:rPr>
          <w:rFonts w:ascii="Times New Roman" w:hAnsi="Times New Roman" w:cs="Times New Roman"/>
          <w:sz w:val="28"/>
          <w:szCs w:val="28"/>
        </w:rPr>
        <w:t>налога</w:t>
      </w:r>
      <w:r w:rsidR="00054C79" w:rsidRPr="004E4AC6">
        <w:rPr>
          <w:rFonts w:ascii="Times New Roman" w:hAnsi="Times New Roman" w:cs="Times New Roman"/>
          <w:sz w:val="28"/>
          <w:szCs w:val="28"/>
        </w:rPr>
        <w:t xml:space="preserve"> </w:t>
      </w:r>
      <w:r w:rsidR="00054C79">
        <w:rPr>
          <w:rFonts w:ascii="Times New Roman" w:hAnsi="Times New Roman" w:cs="Times New Roman"/>
          <w:sz w:val="28"/>
          <w:szCs w:val="28"/>
        </w:rPr>
        <w:t>на имущество.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C79" w:rsidRDefault="00C53B96" w:rsidP="00646C5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Надеемся, что к определ</w:t>
      </w:r>
      <w:r w:rsidR="00F8795F">
        <w:rPr>
          <w:rFonts w:ascii="Times New Roman" w:hAnsi="Times New Roman" w:cs="Times New Roman"/>
          <w:sz w:val="28"/>
          <w:szCs w:val="28"/>
        </w:rPr>
        <w:t>ению ставок налога на имущество</w:t>
      </w:r>
      <w:r>
        <w:rPr>
          <w:rFonts w:ascii="Times New Roman" w:hAnsi="Times New Roman" w:cs="Times New Roman"/>
          <w:sz w:val="28"/>
          <w:szCs w:val="28"/>
        </w:rPr>
        <w:t xml:space="preserve"> Вы подойдете </w:t>
      </w:r>
      <w:r w:rsidR="00F8795F">
        <w:rPr>
          <w:rFonts w:ascii="Times New Roman" w:hAnsi="Times New Roman" w:cs="Times New Roman"/>
          <w:sz w:val="28"/>
          <w:szCs w:val="28"/>
        </w:rPr>
        <w:t xml:space="preserve">более взвешенно и ситуация с земельным налогом </w:t>
      </w:r>
      <w:r>
        <w:rPr>
          <w:rFonts w:ascii="Times New Roman" w:hAnsi="Times New Roman" w:cs="Times New Roman"/>
          <w:sz w:val="28"/>
          <w:szCs w:val="28"/>
        </w:rPr>
        <w:t xml:space="preserve">не повторится. </w:t>
      </w:r>
    </w:p>
    <w:p w:rsidR="00391F97" w:rsidRDefault="00F8795F" w:rsidP="00391F9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</w:t>
      </w:r>
      <w:r w:rsidR="00391F97">
        <w:rPr>
          <w:rFonts w:ascii="Times New Roman" w:hAnsi="Times New Roman" w:cs="Times New Roman"/>
          <w:sz w:val="28"/>
          <w:szCs w:val="28"/>
        </w:rPr>
        <w:t xml:space="preserve"> работа в данных направлениях ведется неудовл</w:t>
      </w:r>
      <w:r w:rsidR="00950ED4">
        <w:rPr>
          <w:rFonts w:ascii="Times New Roman" w:hAnsi="Times New Roman" w:cs="Times New Roman"/>
          <w:sz w:val="28"/>
          <w:szCs w:val="28"/>
        </w:rPr>
        <w:t>етворительно, и требует</w:t>
      </w:r>
      <w:r w:rsidR="00391F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себе </w:t>
      </w:r>
      <w:r w:rsidR="00391F97">
        <w:rPr>
          <w:rFonts w:ascii="Times New Roman" w:hAnsi="Times New Roman" w:cs="Times New Roman"/>
          <w:sz w:val="28"/>
          <w:szCs w:val="28"/>
        </w:rPr>
        <w:t xml:space="preserve">большего внимания. </w:t>
      </w:r>
    </w:p>
    <w:p w:rsidR="009A773D" w:rsidRDefault="009A75FE" w:rsidP="00646C5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 в целом, практика работы показывает, что </w:t>
      </w:r>
      <w:r w:rsidR="009952AD">
        <w:rPr>
          <w:rFonts w:ascii="Times New Roman CYR" w:hAnsi="Times New Roman CYR" w:cs="Times New Roman CYR"/>
          <w:sz w:val="28"/>
          <w:szCs w:val="28"/>
        </w:rPr>
        <w:t xml:space="preserve">остро </w:t>
      </w:r>
      <w:r>
        <w:rPr>
          <w:rFonts w:ascii="Times New Roman CYR" w:hAnsi="Times New Roman CYR" w:cs="Times New Roman CYR"/>
          <w:sz w:val="28"/>
          <w:szCs w:val="28"/>
        </w:rPr>
        <w:t>назрела необходимость объединения поселений</w:t>
      </w:r>
      <w:r w:rsidR="009A773D">
        <w:rPr>
          <w:rFonts w:ascii="Times New Roman CYR" w:hAnsi="Times New Roman CYR" w:cs="Times New Roman CYR"/>
          <w:sz w:val="28"/>
          <w:szCs w:val="28"/>
        </w:rPr>
        <w:t xml:space="preserve"> района.</w:t>
      </w:r>
    </w:p>
    <w:p w:rsidR="00C53B96" w:rsidRDefault="009A773D" w:rsidP="00646C5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Данное объединение приведет к решению</w:t>
      </w:r>
      <w:r w:rsidR="00BE5285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как </w:t>
      </w:r>
      <w:r w:rsidR="009952AD">
        <w:rPr>
          <w:rFonts w:ascii="Times New Roman CYR" w:hAnsi="Times New Roman CYR" w:cs="Times New Roman CYR"/>
          <w:sz w:val="28"/>
          <w:szCs w:val="28"/>
        </w:rPr>
        <w:t xml:space="preserve">кадрового вопроса, так и </w:t>
      </w:r>
      <w:r>
        <w:rPr>
          <w:rFonts w:ascii="Times New Roman CYR" w:hAnsi="Times New Roman CYR" w:cs="Times New Roman CYR"/>
          <w:sz w:val="28"/>
          <w:szCs w:val="28"/>
        </w:rPr>
        <w:t>к экономии бюджетных средств</w:t>
      </w:r>
      <w:r w:rsidR="004D08DA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6F3C32" w:rsidRDefault="006F3C32" w:rsidP="00646C5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8795F" w:rsidRDefault="00F8795F" w:rsidP="00646C5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15450" w:rsidRDefault="00815450" w:rsidP="00646C5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Раздел </w:t>
      </w:r>
      <w:r w:rsidR="00DF76A8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V. Основные направления политики в области управления </w:t>
      </w:r>
    </w:p>
    <w:p w:rsidR="00815450" w:rsidRDefault="00997639" w:rsidP="00646C5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муниципальным </w:t>
      </w:r>
      <w:r w:rsidR="004E4AC6">
        <w:rPr>
          <w:rFonts w:ascii="Times New Roman CYR" w:hAnsi="Times New Roman CYR" w:cs="Times New Roman CYR"/>
          <w:b/>
          <w:bCs/>
          <w:sz w:val="28"/>
          <w:szCs w:val="28"/>
        </w:rPr>
        <w:t>долгом</w:t>
      </w:r>
    </w:p>
    <w:p w:rsidR="00A84A56" w:rsidRDefault="00A84A56" w:rsidP="00646C5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274CE" w:rsidRDefault="007274CE" w:rsidP="007274C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980">
        <w:rPr>
          <w:rFonts w:ascii="Times New Roman" w:hAnsi="Times New Roman" w:cs="Times New Roman"/>
          <w:sz w:val="28"/>
          <w:szCs w:val="28"/>
        </w:rPr>
        <w:t>С 2012 года объем муниципального долга Оричевского района имеет тенденцию к росту</w:t>
      </w:r>
      <w:r w:rsidR="00F8795F">
        <w:rPr>
          <w:rFonts w:ascii="Times New Roman" w:hAnsi="Times New Roman" w:cs="Times New Roman"/>
          <w:sz w:val="28"/>
          <w:szCs w:val="28"/>
        </w:rPr>
        <w:t>,</w:t>
      </w:r>
      <w:r w:rsidR="00755397">
        <w:rPr>
          <w:rFonts w:ascii="Times New Roman" w:hAnsi="Times New Roman" w:cs="Times New Roman"/>
          <w:sz w:val="28"/>
          <w:szCs w:val="28"/>
        </w:rPr>
        <w:t xml:space="preserve"> и на начало 2016</w:t>
      </w:r>
      <w:r w:rsidR="00F8795F">
        <w:rPr>
          <w:rFonts w:ascii="Times New Roman" w:hAnsi="Times New Roman" w:cs="Times New Roman"/>
          <w:sz w:val="28"/>
          <w:szCs w:val="28"/>
        </w:rPr>
        <w:t xml:space="preserve"> года будет составлять</w:t>
      </w:r>
      <w:r w:rsidRPr="005F6980">
        <w:rPr>
          <w:rFonts w:ascii="Times New Roman" w:hAnsi="Times New Roman" w:cs="Times New Roman"/>
          <w:sz w:val="28"/>
          <w:szCs w:val="28"/>
        </w:rPr>
        <w:t xml:space="preserve"> </w:t>
      </w:r>
      <w:r w:rsidR="00B845E2">
        <w:rPr>
          <w:rFonts w:ascii="Times New Roman" w:hAnsi="Times New Roman" w:cs="Times New Roman"/>
          <w:sz w:val="28"/>
          <w:szCs w:val="28"/>
        </w:rPr>
        <w:t>около 43</w:t>
      </w:r>
      <w:r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B845E2">
        <w:rPr>
          <w:rFonts w:ascii="Times New Roman" w:hAnsi="Times New Roman" w:cs="Times New Roman"/>
          <w:sz w:val="28"/>
          <w:szCs w:val="28"/>
        </w:rPr>
        <w:t>.</w:t>
      </w:r>
      <w:r w:rsidR="007553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2EB" w:rsidRPr="005F6980" w:rsidRDefault="005115CA" w:rsidP="00FF5AA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980">
        <w:rPr>
          <w:rFonts w:ascii="Times New Roman" w:hAnsi="Times New Roman" w:cs="Times New Roman"/>
          <w:sz w:val="28"/>
          <w:szCs w:val="28"/>
        </w:rPr>
        <w:t>В сложившихся условиях</w:t>
      </w:r>
      <w:r w:rsidR="00F8795F">
        <w:rPr>
          <w:rFonts w:ascii="Times New Roman" w:hAnsi="Times New Roman" w:cs="Times New Roman"/>
          <w:sz w:val="28"/>
          <w:szCs w:val="28"/>
        </w:rPr>
        <w:t>,</w:t>
      </w:r>
      <w:r w:rsidRPr="005F6980">
        <w:rPr>
          <w:rFonts w:ascii="Times New Roman" w:hAnsi="Times New Roman" w:cs="Times New Roman"/>
          <w:sz w:val="28"/>
          <w:szCs w:val="28"/>
        </w:rPr>
        <w:t xml:space="preserve"> основными задачами в области долговой пол</w:t>
      </w:r>
      <w:r w:rsidR="004B4F74">
        <w:rPr>
          <w:rFonts w:ascii="Times New Roman" w:hAnsi="Times New Roman" w:cs="Times New Roman"/>
          <w:sz w:val="28"/>
          <w:szCs w:val="28"/>
        </w:rPr>
        <w:t>итики Оричевского района на 2016 - 2018</w:t>
      </w:r>
      <w:r w:rsidRPr="005F6980">
        <w:rPr>
          <w:rFonts w:ascii="Times New Roman" w:hAnsi="Times New Roman" w:cs="Times New Roman"/>
          <w:sz w:val="28"/>
          <w:szCs w:val="28"/>
        </w:rPr>
        <w:t xml:space="preserve"> годы являются:</w:t>
      </w:r>
    </w:p>
    <w:p w:rsidR="005115CA" w:rsidRPr="004930C1" w:rsidRDefault="004B4F74" w:rsidP="00FF5AA6">
      <w:pPr>
        <w:pStyle w:val="a3"/>
        <w:numPr>
          <w:ilvl w:val="0"/>
          <w:numId w:val="6"/>
        </w:numPr>
        <w:spacing w:after="0" w:line="36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Поэтапное с</w:t>
      </w:r>
      <w:r w:rsidR="005F6980" w:rsidRPr="004930C1">
        <w:rPr>
          <w:rFonts w:ascii="Times New Roman" w:hAnsi="Times New Roman" w:cs="Times New Roman"/>
          <w:sz w:val="28"/>
          <w:szCs w:val="28"/>
        </w:rPr>
        <w:t>нижение</w:t>
      </w:r>
      <w:r w:rsidR="005115CA" w:rsidRPr="004930C1">
        <w:rPr>
          <w:rFonts w:ascii="Times New Roman" w:hAnsi="Times New Roman" w:cs="Times New Roman"/>
          <w:sz w:val="28"/>
          <w:szCs w:val="28"/>
        </w:rPr>
        <w:t xml:space="preserve"> объема </w:t>
      </w:r>
      <w:r w:rsidR="005F6980" w:rsidRPr="004930C1">
        <w:rPr>
          <w:rFonts w:ascii="Times New Roman" w:hAnsi="Times New Roman" w:cs="Times New Roman"/>
          <w:sz w:val="28"/>
          <w:szCs w:val="28"/>
        </w:rPr>
        <w:t>муниципального</w:t>
      </w:r>
      <w:r w:rsidR="00B25C0E">
        <w:rPr>
          <w:rFonts w:ascii="Times New Roman" w:hAnsi="Times New Roman" w:cs="Times New Roman"/>
          <w:sz w:val="28"/>
          <w:szCs w:val="28"/>
        </w:rPr>
        <w:t xml:space="preserve"> долга Оричевского района.</w:t>
      </w:r>
      <w:r w:rsidR="005115CA" w:rsidRPr="004930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5CA" w:rsidRPr="004930C1" w:rsidRDefault="00B25C0E" w:rsidP="00FF5AA6">
      <w:pPr>
        <w:pStyle w:val="a3"/>
        <w:numPr>
          <w:ilvl w:val="0"/>
          <w:numId w:val="6"/>
        </w:numPr>
        <w:spacing w:after="0" w:line="36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115CA" w:rsidRPr="004930C1">
        <w:rPr>
          <w:rFonts w:ascii="Times New Roman" w:hAnsi="Times New Roman" w:cs="Times New Roman"/>
          <w:sz w:val="28"/>
          <w:szCs w:val="28"/>
        </w:rPr>
        <w:t xml:space="preserve">птимизация расходов на обслуживание </w:t>
      </w:r>
      <w:r w:rsidR="005F6980" w:rsidRPr="004930C1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долга района.</w:t>
      </w:r>
      <w:r w:rsidR="005115CA" w:rsidRPr="004930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5CA" w:rsidRPr="004930C1" w:rsidRDefault="00B25C0E" w:rsidP="00FF5AA6">
      <w:pPr>
        <w:pStyle w:val="a3"/>
        <w:numPr>
          <w:ilvl w:val="0"/>
          <w:numId w:val="6"/>
        </w:numPr>
        <w:spacing w:after="0" w:line="36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115CA" w:rsidRPr="004930C1">
        <w:rPr>
          <w:rFonts w:ascii="Times New Roman" w:hAnsi="Times New Roman" w:cs="Times New Roman"/>
          <w:sz w:val="28"/>
          <w:szCs w:val="28"/>
        </w:rPr>
        <w:t>воевременное исполнение долговых обязательств.</w:t>
      </w:r>
    </w:p>
    <w:p w:rsidR="005F6980" w:rsidRPr="00554C6D" w:rsidRDefault="005F6980" w:rsidP="00FF5A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C6D">
        <w:rPr>
          <w:rFonts w:ascii="Times New Roman" w:hAnsi="Times New Roman" w:cs="Times New Roman"/>
          <w:sz w:val="28"/>
          <w:szCs w:val="28"/>
        </w:rPr>
        <w:t xml:space="preserve">С целью сокращения </w:t>
      </w:r>
      <w:r w:rsidR="00554C6D" w:rsidRPr="00554C6D">
        <w:rPr>
          <w:rFonts w:ascii="Times New Roman" w:hAnsi="Times New Roman" w:cs="Times New Roman"/>
          <w:sz w:val="28"/>
          <w:szCs w:val="28"/>
        </w:rPr>
        <w:t xml:space="preserve">объема </w:t>
      </w:r>
      <w:r w:rsidR="007D4B9A">
        <w:rPr>
          <w:rFonts w:ascii="Times New Roman" w:hAnsi="Times New Roman" w:cs="Times New Roman"/>
          <w:sz w:val="28"/>
          <w:szCs w:val="28"/>
        </w:rPr>
        <w:t>долга</w:t>
      </w:r>
      <w:r w:rsidRPr="00554C6D">
        <w:rPr>
          <w:rFonts w:ascii="Times New Roman" w:hAnsi="Times New Roman" w:cs="Times New Roman"/>
          <w:sz w:val="28"/>
          <w:szCs w:val="28"/>
        </w:rPr>
        <w:t xml:space="preserve"> необходимо поэтапное сокращение доли общего объема долговых обязательств </w:t>
      </w:r>
      <w:r w:rsidR="007D4B9A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554C6D">
        <w:rPr>
          <w:rFonts w:ascii="Times New Roman" w:hAnsi="Times New Roman" w:cs="Times New Roman"/>
          <w:sz w:val="28"/>
          <w:szCs w:val="28"/>
        </w:rPr>
        <w:t>по кредитам от кредитных орг</w:t>
      </w:r>
      <w:r w:rsidR="00CA6AAC">
        <w:rPr>
          <w:rFonts w:ascii="Times New Roman" w:hAnsi="Times New Roman" w:cs="Times New Roman"/>
          <w:sz w:val="28"/>
          <w:szCs w:val="28"/>
        </w:rPr>
        <w:t>анизаций.</w:t>
      </w:r>
      <w:r w:rsidRPr="00554C6D">
        <w:rPr>
          <w:rFonts w:ascii="Times New Roman" w:hAnsi="Times New Roman" w:cs="Times New Roman"/>
          <w:sz w:val="28"/>
          <w:szCs w:val="28"/>
        </w:rPr>
        <w:t xml:space="preserve"> Чтобы достичь этого нам необходимо: </w:t>
      </w:r>
    </w:p>
    <w:p w:rsidR="005F6980" w:rsidRPr="004930C1" w:rsidRDefault="000370FD" w:rsidP="00FF5AA6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в 2015 году</w:t>
      </w:r>
      <w:r w:rsidR="00F879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5F6980" w:rsidRPr="004930C1">
        <w:rPr>
          <w:rFonts w:ascii="Times New Roman" w:hAnsi="Times New Roman" w:cs="Times New Roman"/>
          <w:sz w:val="28"/>
          <w:szCs w:val="28"/>
        </w:rPr>
        <w:t>е пр</w:t>
      </w:r>
      <w:r w:rsidR="005F6980" w:rsidRPr="004930C1">
        <w:rPr>
          <w:rFonts w:ascii="Times New Roman CYR" w:hAnsi="Times New Roman CYR" w:cs="Times New Roman CYR"/>
          <w:sz w:val="28"/>
          <w:szCs w:val="28"/>
        </w:rPr>
        <w:t>едусматривать в бюджете средства на предос</w:t>
      </w:r>
      <w:r w:rsidR="00B25C0E">
        <w:rPr>
          <w:rFonts w:ascii="Times New Roman CYR" w:hAnsi="Times New Roman CYR" w:cs="Times New Roman CYR"/>
          <w:sz w:val="28"/>
          <w:szCs w:val="28"/>
        </w:rPr>
        <w:t>тавление муниципальных гарантий.</w:t>
      </w:r>
    </w:p>
    <w:p w:rsidR="00554C6D" w:rsidRPr="004930C1" w:rsidRDefault="00B25C0E" w:rsidP="00FF5AA6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F6980" w:rsidRPr="004930C1">
        <w:rPr>
          <w:rFonts w:ascii="Times New Roman" w:hAnsi="Times New Roman" w:cs="Times New Roman"/>
          <w:sz w:val="28"/>
          <w:szCs w:val="28"/>
        </w:rPr>
        <w:t>сключить исполнение расходных обязательств, не отнесе</w:t>
      </w:r>
      <w:r>
        <w:rPr>
          <w:rFonts w:ascii="Times New Roman" w:hAnsi="Times New Roman" w:cs="Times New Roman"/>
          <w:sz w:val="28"/>
          <w:szCs w:val="28"/>
        </w:rPr>
        <w:t>нных к нашим полномочиям, а так</w:t>
      </w:r>
      <w:r w:rsidR="005F6980" w:rsidRPr="004930C1">
        <w:rPr>
          <w:rFonts w:ascii="Times New Roman" w:hAnsi="Times New Roman" w:cs="Times New Roman"/>
          <w:sz w:val="28"/>
          <w:szCs w:val="28"/>
        </w:rPr>
        <w:t>же принятие новых расходных обязательств, неподкреплен</w:t>
      </w:r>
      <w:r>
        <w:rPr>
          <w:rFonts w:ascii="Times New Roman" w:hAnsi="Times New Roman" w:cs="Times New Roman"/>
          <w:sz w:val="28"/>
          <w:szCs w:val="28"/>
        </w:rPr>
        <w:t>ных источниками финансирования.</w:t>
      </w:r>
    </w:p>
    <w:p w:rsidR="000370FD" w:rsidRDefault="00B25C0E" w:rsidP="00FF5AA6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F6980" w:rsidRPr="004930C1">
        <w:rPr>
          <w:rFonts w:ascii="Times New Roman" w:hAnsi="Times New Roman" w:cs="Times New Roman"/>
          <w:sz w:val="28"/>
          <w:szCs w:val="28"/>
        </w:rPr>
        <w:t>оэтапно</w:t>
      </w:r>
      <w:r w:rsidR="004D08DA">
        <w:rPr>
          <w:rFonts w:ascii="Times New Roman" w:hAnsi="Times New Roman" w:cs="Times New Roman"/>
          <w:sz w:val="28"/>
          <w:szCs w:val="28"/>
        </w:rPr>
        <w:t xml:space="preserve"> снижать</w:t>
      </w:r>
      <w:r w:rsidR="005F6980" w:rsidRPr="004930C1">
        <w:rPr>
          <w:rFonts w:ascii="Times New Roman" w:hAnsi="Times New Roman" w:cs="Times New Roman"/>
          <w:sz w:val="28"/>
          <w:szCs w:val="28"/>
        </w:rPr>
        <w:t xml:space="preserve"> дефицит </w:t>
      </w:r>
      <w:r w:rsidR="00554C6D" w:rsidRPr="004930C1">
        <w:rPr>
          <w:rFonts w:ascii="Times New Roman" w:hAnsi="Times New Roman" w:cs="Times New Roman"/>
          <w:sz w:val="28"/>
          <w:szCs w:val="28"/>
        </w:rPr>
        <w:t>районного</w:t>
      </w:r>
      <w:r w:rsidR="000370FD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755397" w:rsidRDefault="000370FD" w:rsidP="00FF5AA6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397">
        <w:rPr>
          <w:rFonts w:ascii="Times New Roman" w:hAnsi="Times New Roman" w:cs="Times New Roman"/>
          <w:sz w:val="28"/>
          <w:szCs w:val="28"/>
        </w:rPr>
        <w:t>Держать на</w:t>
      </w:r>
      <w:r w:rsidR="0089019C">
        <w:rPr>
          <w:rFonts w:ascii="Times New Roman" w:hAnsi="Times New Roman" w:cs="Times New Roman"/>
          <w:sz w:val="28"/>
          <w:szCs w:val="28"/>
        </w:rPr>
        <w:t xml:space="preserve"> постоянном</w:t>
      </w:r>
      <w:r w:rsidR="00755397">
        <w:rPr>
          <w:rFonts w:ascii="Times New Roman" w:hAnsi="Times New Roman" w:cs="Times New Roman"/>
          <w:sz w:val="28"/>
          <w:szCs w:val="28"/>
        </w:rPr>
        <w:t xml:space="preserve"> контроле ситуацию</w:t>
      </w:r>
      <w:r w:rsidR="0089019C">
        <w:rPr>
          <w:rFonts w:ascii="Times New Roman" w:hAnsi="Times New Roman" w:cs="Times New Roman"/>
          <w:sz w:val="28"/>
          <w:szCs w:val="28"/>
        </w:rPr>
        <w:t xml:space="preserve"> по финансовому состоянию Оричевского</w:t>
      </w:r>
      <w:r w:rsidR="00755397">
        <w:rPr>
          <w:rFonts w:ascii="Times New Roman" w:hAnsi="Times New Roman" w:cs="Times New Roman"/>
          <w:sz w:val="28"/>
          <w:szCs w:val="28"/>
        </w:rPr>
        <w:t xml:space="preserve"> автотранспор</w:t>
      </w:r>
      <w:r w:rsidR="0089019C">
        <w:rPr>
          <w:rFonts w:ascii="Times New Roman" w:hAnsi="Times New Roman" w:cs="Times New Roman"/>
          <w:sz w:val="28"/>
          <w:szCs w:val="28"/>
        </w:rPr>
        <w:t>тного</w:t>
      </w:r>
      <w:r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89019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с целью </w:t>
      </w:r>
      <w:r w:rsidR="0089019C">
        <w:rPr>
          <w:rFonts w:ascii="Times New Roman" w:hAnsi="Times New Roman" w:cs="Times New Roman"/>
          <w:sz w:val="28"/>
          <w:szCs w:val="28"/>
        </w:rPr>
        <w:t>снижения объемов предоставляемой субсидии</w:t>
      </w:r>
      <w:r w:rsidR="007553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166D" w:rsidRDefault="00B25C0E" w:rsidP="00FF5AA6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66D">
        <w:rPr>
          <w:rFonts w:ascii="Times New Roman" w:hAnsi="Times New Roman" w:cs="Times New Roman"/>
          <w:sz w:val="28"/>
          <w:szCs w:val="28"/>
        </w:rPr>
        <w:t>О</w:t>
      </w:r>
      <w:r w:rsidR="00554C6D" w:rsidRPr="0023166D">
        <w:rPr>
          <w:rFonts w:ascii="Times New Roman" w:hAnsi="Times New Roman" w:cs="Times New Roman"/>
          <w:sz w:val="28"/>
          <w:szCs w:val="28"/>
        </w:rPr>
        <w:t xml:space="preserve">существлять мероприятия по наращиванию объема </w:t>
      </w:r>
      <w:r w:rsidR="00CA6AAC" w:rsidRPr="0023166D">
        <w:rPr>
          <w:rFonts w:ascii="Times New Roman" w:hAnsi="Times New Roman" w:cs="Times New Roman"/>
          <w:sz w:val="28"/>
          <w:szCs w:val="28"/>
        </w:rPr>
        <w:t>налоговых и неналоговых доходов</w:t>
      </w:r>
      <w:r w:rsidR="00554C6D" w:rsidRPr="0023166D">
        <w:rPr>
          <w:rFonts w:ascii="Times New Roman" w:hAnsi="Times New Roman" w:cs="Times New Roman"/>
          <w:sz w:val="28"/>
          <w:szCs w:val="28"/>
        </w:rPr>
        <w:t xml:space="preserve"> районного бюджета </w:t>
      </w:r>
    </w:p>
    <w:p w:rsidR="00755397" w:rsidRPr="0023166D" w:rsidRDefault="00755397" w:rsidP="00FF5AA6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66D">
        <w:rPr>
          <w:rFonts w:ascii="Times New Roman" w:hAnsi="Times New Roman" w:cs="Times New Roman"/>
          <w:sz w:val="28"/>
          <w:szCs w:val="28"/>
        </w:rPr>
        <w:t>В виду того, что кредитные ресурсы дорогие, необходимо и</w:t>
      </w:r>
      <w:r w:rsidR="005115CA" w:rsidRPr="0023166D">
        <w:rPr>
          <w:rFonts w:ascii="Times New Roman" w:hAnsi="Times New Roman" w:cs="Times New Roman"/>
          <w:sz w:val="28"/>
          <w:szCs w:val="28"/>
        </w:rPr>
        <w:t xml:space="preserve">спользовать все возможности замены банковских кредитов кредитами, предоставляемыми из </w:t>
      </w:r>
      <w:r w:rsidR="00E92529" w:rsidRPr="0023166D">
        <w:rPr>
          <w:rFonts w:ascii="Times New Roman" w:hAnsi="Times New Roman" w:cs="Times New Roman"/>
          <w:sz w:val="28"/>
          <w:szCs w:val="28"/>
        </w:rPr>
        <w:t>бюджетов других уровней</w:t>
      </w:r>
      <w:r w:rsidRPr="0023166D">
        <w:rPr>
          <w:rFonts w:ascii="Times New Roman" w:hAnsi="Times New Roman" w:cs="Times New Roman"/>
          <w:sz w:val="28"/>
          <w:szCs w:val="28"/>
        </w:rPr>
        <w:t>.</w:t>
      </w:r>
      <w:r w:rsidR="00E92529" w:rsidRPr="002316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66D" w:rsidRDefault="0023166D" w:rsidP="0023166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Говоря о долговой политике Оричевского района, хотелось бы отметить, что поставленную перед нами в прошлом году задачу по направлению сверхплановых доходов районного бюджета на покрытие дефицита бюджета</w:t>
      </w:r>
      <w:r w:rsidR="00660C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осуществить не смогли. </w:t>
      </w:r>
    </w:p>
    <w:p w:rsidR="0023166D" w:rsidRDefault="0023166D" w:rsidP="0023166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немногочисленные сверхплановые доходы в этом году ушли на</w:t>
      </w:r>
      <w:r w:rsidR="00AD1F56">
        <w:rPr>
          <w:rFonts w:ascii="Times New Roman" w:hAnsi="Times New Roman" w:cs="Times New Roman"/>
          <w:sz w:val="28"/>
          <w:szCs w:val="28"/>
        </w:rPr>
        <w:t xml:space="preserve"> покрытие выпадающих доходов,</w:t>
      </w:r>
      <w:r>
        <w:rPr>
          <w:rFonts w:ascii="Times New Roman" w:hAnsi="Times New Roman" w:cs="Times New Roman"/>
          <w:sz w:val="28"/>
          <w:szCs w:val="28"/>
        </w:rPr>
        <w:t xml:space="preserve"> исполнение предписаний надзорных органов</w:t>
      </w:r>
      <w:r w:rsidR="00EF0DC7">
        <w:rPr>
          <w:rFonts w:ascii="Times New Roman" w:hAnsi="Times New Roman" w:cs="Times New Roman"/>
          <w:sz w:val="28"/>
          <w:szCs w:val="28"/>
        </w:rPr>
        <w:t>, исполнение судебных решений</w:t>
      </w:r>
      <w:r w:rsidR="00660CFE">
        <w:rPr>
          <w:rFonts w:ascii="Times New Roman" w:hAnsi="Times New Roman" w:cs="Times New Roman"/>
          <w:sz w:val="28"/>
          <w:szCs w:val="28"/>
        </w:rPr>
        <w:t>, а так</w:t>
      </w:r>
      <w:r>
        <w:rPr>
          <w:rFonts w:ascii="Times New Roman" w:hAnsi="Times New Roman" w:cs="Times New Roman"/>
          <w:sz w:val="28"/>
          <w:szCs w:val="28"/>
        </w:rPr>
        <w:t>же на подготовку школ Оричевского района к новому учебному году.</w:t>
      </w:r>
    </w:p>
    <w:p w:rsidR="00665B33" w:rsidRDefault="00665B33" w:rsidP="00FF5AA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50E" w:rsidRDefault="00C90A32" w:rsidP="00FF5AA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итоги, можно сказать, что движемся мы в правильном направлении</w:t>
      </w:r>
      <w:r w:rsidR="00BF150E">
        <w:rPr>
          <w:rFonts w:ascii="Times New Roman" w:hAnsi="Times New Roman" w:cs="Times New Roman"/>
          <w:sz w:val="28"/>
          <w:szCs w:val="28"/>
        </w:rPr>
        <w:t>.</w:t>
      </w:r>
    </w:p>
    <w:p w:rsidR="004F41FD" w:rsidRDefault="00721AFE" w:rsidP="00FF5AA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1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результатам комплексной </w:t>
      </w:r>
      <w:proofErr w:type="gramStart"/>
      <w:r w:rsidRPr="00721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оценки эффективности деятельности органов местного самоуправления городских округов</w:t>
      </w:r>
      <w:proofErr w:type="gramEnd"/>
      <w:r w:rsidRPr="00721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муниципальных районов Кировской области</w:t>
      </w:r>
      <w:r w:rsidR="00660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21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итогам 2014</w:t>
      </w:r>
      <w:r w:rsidR="004F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 </w:t>
      </w:r>
      <w:r w:rsidR="004F41FD" w:rsidRPr="004F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</w:t>
      </w:r>
      <w:r w:rsidR="00231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</w:t>
      </w:r>
      <w:r w:rsidR="00660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нял пятнадцатое место. В</w:t>
      </w:r>
      <w:r w:rsidR="00AD1F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конкурсе</w:t>
      </w:r>
      <w:r w:rsidR="00231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качеству бюджетного процесса</w:t>
      </w:r>
      <w:r w:rsidR="00AD1F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среди м</w:t>
      </w:r>
      <w:r w:rsidR="00BF1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униципальных образований</w:t>
      </w:r>
      <w:r w:rsidR="00231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вошли в 10 лучших </w:t>
      </w:r>
      <w:r w:rsidR="00AD1F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районов </w:t>
      </w:r>
      <w:r w:rsidR="00231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Кировской области.</w:t>
      </w:r>
    </w:p>
    <w:p w:rsidR="004F41FD" w:rsidRDefault="00FF243F" w:rsidP="00FF5AA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Надеюсь, что</w:t>
      </w:r>
      <w:r w:rsidR="004F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дальнейшем мы</w:t>
      </w:r>
      <w:r w:rsidR="00660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утратим достигнутого уровня</w:t>
      </w:r>
      <w:r w:rsidR="004F4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будем двигаться в заданном направлении.</w:t>
      </w:r>
    </w:p>
    <w:p w:rsidR="00FF243F" w:rsidRDefault="00FF243F" w:rsidP="00FF5AA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заключение хочу сказать, что</w:t>
      </w:r>
      <w:r w:rsidR="00BF1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наша задача – каждый день оценивать и анализировать те действия,</w:t>
      </w:r>
      <w:r w:rsidR="00660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которые были предприняты нами</w:t>
      </w:r>
      <w:r w:rsidR="00BF1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ранее.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ассивное ожидание лучших времен – это не мера преодоления нестабильной финансовой ситуации, необходимо действовать, причем действовать эффективно и грамотно, решая в первую очередь те задачи, которые позволят выявить имеющиеся внутренние ресурсы.</w:t>
      </w:r>
    </w:p>
    <w:p w:rsidR="00EF0DC7" w:rsidRDefault="00EF0DC7" w:rsidP="002F1A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F1A52" w:rsidRPr="002F1A52" w:rsidRDefault="002F1A52" w:rsidP="002F1A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1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администрации </w:t>
      </w:r>
    </w:p>
    <w:p w:rsidR="002F1A52" w:rsidRPr="002F1A52" w:rsidRDefault="002F1A52" w:rsidP="002F1A5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1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Оричевского района  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</w:t>
      </w:r>
      <w:r w:rsidRPr="002F1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С.Н. </w:t>
      </w:r>
      <w:proofErr w:type="spellStart"/>
      <w:r w:rsidRPr="002F1A52">
        <w:rPr>
          <w:rFonts w:ascii="Times New Roman" w:eastAsiaTheme="minorHAnsi" w:hAnsi="Times New Roman" w:cs="Times New Roman"/>
          <w:sz w:val="28"/>
          <w:szCs w:val="28"/>
          <w:lang w:eastAsia="en-US"/>
        </w:rPr>
        <w:t>Шпикин</w:t>
      </w:r>
      <w:proofErr w:type="spellEnd"/>
    </w:p>
    <w:p w:rsidR="002F1A52" w:rsidRPr="002F1A52" w:rsidRDefault="002F1A52" w:rsidP="002F1A5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65B33" w:rsidRDefault="00665B33" w:rsidP="002F1A5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F150E" w:rsidRDefault="00BF150E" w:rsidP="002F1A5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A2F31" w:rsidRDefault="007A2F31" w:rsidP="002F1A5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F1A52" w:rsidRPr="00C90A32" w:rsidRDefault="007A2F31" w:rsidP="007A2F31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</w:t>
      </w:r>
      <w:r w:rsidR="002F1A52" w:rsidRPr="00C90A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ушпай Елена Вениаминовна </w:t>
      </w:r>
    </w:p>
    <w:p w:rsidR="002F1A52" w:rsidRPr="00C90A32" w:rsidRDefault="002F1A52" w:rsidP="007A2F31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90A32">
        <w:rPr>
          <w:rFonts w:ascii="Times New Roman" w:eastAsiaTheme="minorHAnsi" w:hAnsi="Times New Roman" w:cs="Times New Roman"/>
          <w:sz w:val="24"/>
          <w:szCs w:val="24"/>
          <w:lang w:eastAsia="en-US"/>
        </w:rPr>
        <w:t>8(83354)2-24-76</w:t>
      </w:r>
    </w:p>
    <w:sectPr w:rsidR="002F1A52" w:rsidRPr="00C90A32" w:rsidSect="00A354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FC3" w:rsidRDefault="00153FC3" w:rsidP="00A35435">
      <w:pPr>
        <w:spacing w:after="0" w:line="240" w:lineRule="auto"/>
      </w:pPr>
      <w:r>
        <w:separator/>
      </w:r>
    </w:p>
  </w:endnote>
  <w:endnote w:type="continuationSeparator" w:id="0">
    <w:p w:rsidR="00153FC3" w:rsidRDefault="00153FC3" w:rsidP="00A35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435" w:rsidRDefault="00A3543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435" w:rsidRDefault="00A3543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435" w:rsidRDefault="00A3543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FC3" w:rsidRDefault="00153FC3" w:rsidP="00A35435">
      <w:pPr>
        <w:spacing w:after="0" w:line="240" w:lineRule="auto"/>
      </w:pPr>
      <w:r>
        <w:separator/>
      </w:r>
    </w:p>
  </w:footnote>
  <w:footnote w:type="continuationSeparator" w:id="0">
    <w:p w:rsidR="00153FC3" w:rsidRDefault="00153FC3" w:rsidP="00A35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435" w:rsidRDefault="00A3543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161711"/>
      <w:docPartObj>
        <w:docPartGallery w:val="Page Numbers (Top of Page)"/>
        <w:docPartUnique/>
      </w:docPartObj>
    </w:sdtPr>
    <w:sdtContent>
      <w:p w:rsidR="00A35435" w:rsidRDefault="00A3543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35435" w:rsidRDefault="00A3543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435" w:rsidRDefault="00A35435">
    <w:pPr>
      <w:pStyle w:val="a7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284AF9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9A62692"/>
    <w:multiLevelType w:val="hybridMultilevel"/>
    <w:tmpl w:val="B05E7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E339B"/>
    <w:multiLevelType w:val="hybridMultilevel"/>
    <w:tmpl w:val="7A905DA4"/>
    <w:lvl w:ilvl="0" w:tplc="23F01CC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253C1679"/>
    <w:multiLevelType w:val="hybridMultilevel"/>
    <w:tmpl w:val="1BD6347C"/>
    <w:lvl w:ilvl="0" w:tplc="C3D2CE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6151C7A"/>
    <w:multiLevelType w:val="hybridMultilevel"/>
    <w:tmpl w:val="C0E83628"/>
    <w:lvl w:ilvl="0" w:tplc="29F2A24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D45D42"/>
    <w:multiLevelType w:val="hybridMultilevel"/>
    <w:tmpl w:val="E7DEECF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2F714735"/>
    <w:multiLevelType w:val="hybridMultilevel"/>
    <w:tmpl w:val="DDE89D2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1774B8E"/>
    <w:multiLevelType w:val="hybridMultilevel"/>
    <w:tmpl w:val="BC42E6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BF55EDB"/>
    <w:multiLevelType w:val="hybridMultilevel"/>
    <w:tmpl w:val="6DB2B0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F444F69"/>
    <w:multiLevelType w:val="hybridMultilevel"/>
    <w:tmpl w:val="6C4E798A"/>
    <w:lvl w:ilvl="0" w:tplc="64EA0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8727CD7"/>
    <w:multiLevelType w:val="hybridMultilevel"/>
    <w:tmpl w:val="1DF0C4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A171FA0"/>
    <w:multiLevelType w:val="hybridMultilevel"/>
    <w:tmpl w:val="DEF61F42"/>
    <w:lvl w:ilvl="0" w:tplc="23F01CC8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10"/>
  </w:num>
  <w:num w:numId="6">
    <w:abstractNumId w:val="5"/>
  </w:num>
  <w:num w:numId="7">
    <w:abstractNumId w:val="6"/>
  </w:num>
  <w:num w:numId="8">
    <w:abstractNumId w:val="2"/>
  </w:num>
  <w:num w:numId="9">
    <w:abstractNumId w:val="7"/>
  </w:num>
  <w:num w:numId="10">
    <w:abstractNumId w:val="11"/>
  </w:num>
  <w:num w:numId="11">
    <w:abstractNumId w:val="0"/>
    <w:lvlOverride w:ilvl="0">
      <w:lvl w:ilvl="0">
        <w:numFmt w:val="bullet"/>
        <w:lvlText w:val="-"/>
        <w:legacy w:legacy="1" w:legacySpace="0" w:legacyIndent="2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B0"/>
    <w:rsid w:val="00003912"/>
    <w:rsid w:val="0001482D"/>
    <w:rsid w:val="00021307"/>
    <w:rsid w:val="0003243E"/>
    <w:rsid w:val="000370FD"/>
    <w:rsid w:val="000407F6"/>
    <w:rsid w:val="00051748"/>
    <w:rsid w:val="00054C79"/>
    <w:rsid w:val="0005736B"/>
    <w:rsid w:val="000664A4"/>
    <w:rsid w:val="00087A0F"/>
    <w:rsid w:val="000A4DF2"/>
    <w:rsid w:val="000A65E6"/>
    <w:rsid w:val="000B28A5"/>
    <w:rsid w:val="000C6651"/>
    <w:rsid w:val="000D6BCC"/>
    <w:rsid w:val="000E058C"/>
    <w:rsid w:val="000E0820"/>
    <w:rsid w:val="000E08B5"/>
    <w:rsid w:val="000F3351"/>
    <w:rsid w:val="000F3732"/>
    <w:rsid w:val="000F78F7"/>
    <w:rsid w:val="00103211"/>
    <w:rsid w:val="001064E6"/>
    <w:rsid w:val="00117C86"/>
    <w:rsid w:val="00133FBA"/>
    <w:rsid w:val="00144404"/>
    <w:rsid w:val="00145784"/>
    <w:rsid w:val="00153FC3"/>
    <w:rsid w:val="00157E76"/>
    <w:rsid w:val="001620C3"/>
    <w:rsid w:val="00162F7A"/>
    <w:rsid w:val="00170A85"/>
    <w:rsid w:val="00173C19"/>
    <w:rsid w:val="00177B82"/>
    <w:rsid w:val="00186F72"/>
    <w:rsid w:val="001A6828"/>
    <w:rsid w:val="001C2868"/>
    <w:rsid w:val="001C4EA3"/>
    <w:rsid w:val="001D2AC5"/>
    <w:rsid w:val="001D56B0"/>
    <w:rsid w:val="001F30A0"/>
    <w:rsid w:val="001F35DA"/>
    <w:rsid w:val="001F3C2C"/>
    <w:rsid w:val="002041FB"/>
    <w:rsid w:val="002152D2"/>
    <w:rsid w:val="0022110D"/>
    <w:rsid w:val="00223D82"/>
    <w:rsid w:val="0023166D"/>
    <w:rsid w:val="00232018"/>
    <w:rsid w:val="00233330"/>
    <w:rsid w:val="00242B03"/>
    <w:rsid w:val="0025440E"/>
    <w:rsid w:val="0025489D"/>
    <w:rsid w:val="00271951"/>
    <w:rsid w:val="00272A73"/>
    <w:rsid w:val="00292CDE"/>
    <w:rsid w:val="002933E6"/>
    <w:rsid w:val="002945C9"/>
    <w:rsid w:val="00296F69"/>
    <w:rsid w:val="00297837"/>
    <w:rsid w:val="002A1860"/>
    <w:rsid w:val="002A243B"/>
    <w:rsid w:val="002A63ED"/>
    <w:rsid w:val="002A6EBD"/>
    <w:rsid w:val="002B22B2"/>
    <w:rsid w:val="002B2E13"/>
    <w:rsid w:val="002C547F"/>
    <w:rsid w:val="002C6C7C"/>
    <w:rsid w:val="002D12E8"/>
    <w:rsid w:val="002E0ED7"/>
    <w:rsid w:val="002E1CA3"/>
    <w:rsid w:val="002F18C3"/>
    <w:rsid w:val="002F1A52"/>
    <w:rsid w:val="002F29E1"/>
    <w:rsid w:val="00300FAD"/>
    <w:rsid w:val="0030318A"/>
    <w:rsid w:val="003146CE"/>
    <w:rsid w:val="00326DC4"/>
    <w:rsid w:val="00333210"/>
    <w:rsid w:val="00334D8F"/>
    <w:rsid w:val="003377E7"/>
    <w:rsid w:val="00350A06"/>
    <w:rsid w:val="00353824"/>
    <w:rsid w:val="00353BEB"/>
    <w:rsid w:val="00356014"/>
    <w:rsid w:val="00356CDB"/>
    <w:rsid w:val="00361581"/>
    <w:rsid w:val="003836E6"/>
    <w:rsid w:val="00385FD5"/>
    <w:rsid w:val="00391F97"/>
    <w:rsid w:val="003A44E3"/>
    <w:rsid w:val="003A6EBF"/>
    <w:rsid w:val="003B1C13"/>
    <w:rsid w:val="003B4197"/>
    <w:rsid w:val="003B4ED1"/>
    <w:rsid w:val="003C0E00"/>
    <w:rsid w:val="003C40DC"/>
    <w:rsid w:val="003C649B"/>
    <w:rsid w:val="003C7CEA"/>
    <w:rsid w:val="003D2304"/>
    <w:rsid w:val="003D4287"/>
    <w:rsid w:val="003E2885"/>
    <w:rsid w:val="003E3156"/>
    <w:rsid w:val="003E5F2A"/>
    <w:rsid w:val="003F1D2C"/>
    <w:rsid w:val="003F3CC4"/>
    <w:rsid w:val="003F7B10"/>
    <w:rsid w:val="004570C7"/>
    <w:rsid w:val="004571FA"/>
    <w:rsid w:val="00471A19"/>
    <w:rsid w:val="004723A2"/>
    <w:rsid w:val="0047399B"/>
    <w:rsid w:val="004843A9"/>
    <w:rsid w:val="00484814"/>
    <w:rsid w:val="004851D4"/>
    <w:rsid w:val="00490429"/>
    <w:rsid w:val="004930C1"/>
    <w:rsid w:val="004A14B5"/>
    <w:rsid w:val="004A5CB0"/>
    <w:rsid w:val="004B48B4"/>
    <w:rsid w:val="004B4F74"/>
    <w:rsid w:val="004C5928"/>
    <w:rsid w:val="004D08DA"/>
    <w:rsid w:val="004D33FB"/>
    <w:rsid w:val="004D464E"/>
    <w:rsid w:val="004E4AC6"/>
    <w:rsid w:val="004F3547"/>
    <w:rsid w:val="004F41FD"/>
    <w:rsid w:val="00505BAF"/>
    <w:rsid w:val="005115CA"/>
    <w:rsid w:val="00517DE2"/>
    <w:rsid w:val="00530320"/>
    <w:rsid w:val="005348C0"/>
    <w:rsid w:val="00537A9C"/>
    <w:rsid w:val="00547640"/>
    <w:rsid w:val="00547841"/>
    <w:rsid w:val="00554C6D"/>
    <w:rsid w:val="005571C1"/>
    <w:rsid w:val="0056639D"/>
    <w:rsid w:val="00592B9F"/>
    <w:rsid w:val="005967DB"/>
    <w:rsid w:val="005978D4"/>
    <w:rsid w:val="005A20D7"/>
    <w:rsid w:val="005B7AFD"/>
    <w:rsid w:val="005C4315"/>
    <w:rsid w:val="005C5E71"/>
    <w:rsid w:val="005C7981"/>
    <w:rsid w:val="005F2842"/>
    <w:rsid w:val="005F6980"/>
    <w:rsid w:val="006058AE"/>
    <w:rsid w:val="006113D6"/>
    <w:rsid w:val="00611F59"/>
    <w:rsid w:val="00612576"/>
    <w:rsid w:val="00614DDA"/>
    <w:rsid w:val="0062185D"/>
    <w:rsid w:val="00623781"/>
    <w:rsid w:val="00624FFC"/>
    <w:rsid w:val="00634034"/>
    <w:rsid w:val="006367DE"/>
    <w:rsid w:val="00642126"/>
    <w:rsid w:val="00646C52"/>
    <w:rsid w:val="006478F1"/>
    <w:rsid w:val="00647ACE"/>
    <w:rsid w:val="00654758"/>
    <w:rsid w:val="00656C75"/>
    <w:rsid w:val="006574C9"/>
    <w:rsid w:val="00660CFE"/>
    <w:rsid w:val="0066155E"/>
    <w:rsid w:val="00665B33"/>
    <w:rsid w:val="00670FBF"/>
    <w:rsid w:val="00675B77"/>
    <w:rsid w:val="006B2C39"/>
    <w:rsid w:val="006C1115"/>
    <w:rsid w:val="006C32F5"/>
    <w:rsid w:val="006D14AF"/>
    <w:rsid w:val="006E5CF0"/>
    <w:rsid w:val="006F3C32"/>
    <w:rsid w:val="006F6D51"/>
    <w:rsid w:val="00711317"/>
    <w:rsid w:val="00721AFE"/>
    <w:rsid w:val="00724348"/>
    <w:rsid w:val="007274CE"/>
    <w:rsid w:val="00727888"/>
    <w:rsid w:val="00731B2D"/>
    <w:rsid w:val="00741BAC"/>
    <w:rsid w:val="007471F3"/>
    <w:rsid w:val="0074799B"/>
    <w:rsid w:val="00751E9E"/>
    <w:rsid w:val="00755397"/>
    <w:rsid w:val="0075616A"/>
    <w:rsid w:val="00757A62"/>
    <w:rsid w:val="00774FAB"/>
    <w:rsid w:val="00785EB6"/>
    <w:rsid w:val="00791C44"/>
    <w:rsid w:val="0079364A"/>
    <w:rsid w:val="00796619"/>
    <w:rsid w:val="00796DD7"/>
    <w:rsid w:val="007A07C5"/>
    <w:rsid w:val="007A0E9E"/>
    <w:rsid w:val="007A13D1"/>
    <w:rsid w:val="007A2F31"/>
    <w:rsid w:val="007A43FF"/>
    <w:rsid w:val="007A725D"/>
    <w:rsid w:val="007B387F"/>
    <w:rsid w:val="007C29F3"/>
    <w:rsid w:val="007D4B9A"/>
    <w:rsid w:val="007E057B"/>
    <w:rsid w:val="007F276C"/>
    <w:rsid w:val="007F45BB"/>
    <w:rsid w:val="00801C14"/>
    <w:rsid w:val="00807E99"/>
    <w:rsid w:val="00815450"/>
    <w:rsid w:val="00815E1F"/>
    <w:rsid w:val="00821239"/>
    <w:rsid w:val="008241C3"/>
    <w:rsid w:val="00825410"/>
    <w:rsid w:val="00833880"/>
    <w:rsid w:val="00835173"/>
    <w:rsid w:val="008372F7"/>
    <w:rsid w:val="00852EA9"/>
    <w:rsid w:val="00855273"/>
    <w:rsid w:val="0086143C"/>
    <w:rsid w:val="00861EDA"/>
    <w:rsid w:val="00875F7D"/>
    <w:rsid w:val="00877389"/>
    <w:rsid w:val="00885952"/>
    <w:rsid w:val="0089019C"/>
    <w:rsid w:val="0089251C"/>
    <w:rsid w:val="008947D2"/>
    <w:rsid w:val="008B7C27"/>
    <w:rsid w:val="008C397E"/>
    <w:rsid w:val="008D21B4"/>
    <w:rsid w:val="008E238A"/>
    <w:rsid w:val="008E2EF1"/>
    <w:rsid w:val="008E3AC8"/>
    <w:rsid w:val="008E6725"/>
    <w:rsid w:val="008F362A"/>
    <w:rsid w:val="00902422"/>
    <w:rsid w:val="0090374E"/>
    <w:rsid w:val="00915693"/>
    <w:rsid w:val="00915C37"/>
    <w:rsid w:val="009235A3"/>
    <w:rsid w:val="00927F33"/>
    <w:rsid w:val="00945391"/>
    <w:rsid w:val="00950ED4"/>
    <w:rsid w:val="00952EDC"/>
    <w:rsid w:val="00956717"/>
    <w:rsid w:val="0097785D"/>
    <w:rsid w:val="00984387"/>
    <w:rsid w:val="009952AD"/>
    <w:rsid w:val="00996EF7"/>
    <w:rsid w:val="00997639"/>
    <w:rsid w:val="009A20C1"/>
    <w:rsid w:val="009A4E9E"/>
    <w:rsid w:val="009A4FFA"/>
    <w:rsid w:val="009A5582"/>
    <w:rsid w:val="009A61CC"/>
    <w:rsid w:val="009A75FE"/>
    <w:rsid w:val="009A773D"/>
    <w:rsid w:val="009B18F0"/>
    <w:rsid w:val="009B3983"/>
    <w:rsid w:val="009B400E"/>
    <w:rsid w:val="009B771B"/>
    <w:rsid w:val="009D394D"/>
    <w:rsid w:val="009F489D"/>
    <w:rsid w:val="009F5AAA"/>
    <w:rsid w:val="009F6978"/>
    <w:rsid w:val="00A0225D"/>
    <w:rsid w:val="00A052C7"/>
    <w:rsid w:val="00A17CD8"/>
    <w:rsid w:val="00A2298B"/>
    <w:rsid w:val="00A25961"/>
    <w:rsid w:val="00A321FA"/>
    <w:rsid w:val="00A34491"/>
    <w:rsid w:val="00A35435"/>
    <w:rsid w:val="00A40D3E"/>
    <w:rsid w:val="00A50F5C"/>
    <w:rsid w:val="00A60558"/>
    <w:rsid w:val="00A62162"/>
    <w:rsid w:val="00A636F4"/>
    <w:rsid w:val="00A652EB"/>
    <w:rsid w:val="00A767AC"/>
    <w:rsid w:val="00A84A56"/>
    <w:rsid w:val="00A87AEB"/>
    <w:rsid w:val="00A919BF"/>
    <w:rsid w:val="00AC0178"/>
    <w:rsid w:val="00AD1F56"/>
    <w:rsid w:val="00AE28C0"/>
    <w:rsid w:val="00B126AB"/>
    <w:rsid w:val="00B139D6"/>
    <w:rsid w:val="00B13CB5"/>
    <w:rsid w:val="00B21325"/>
    <w:rsid w:val="00B25C0E"/>
    <w:rsid w:val="00B45319"/>
    <w:rsid w:val="00B47A1E"/>
    <w:rsid w:val="00B71505"/>
    <w:rsid w:val="00B71C19"/>
    <w:rsid w:val="00B75807"/>
    <w:rsid w:val="00B76D12"/>
    <w:rsid w:val="00B82582"/>
    <w:rsid w:val="00B841CC"/>
    <w:rsid w:val="00B845E2"/>
    <w:rsid w:val="00B91C66"/>
    <w:rsid w:val="00B91FA8"/>
    <w:rsid w:val="00B93418"/>
    <w:rsid w:val="00B94B88"/>
    <w:rsid w:val="00BA4C45"/>
    <w:rsid w:val="00BC00CD"/>
    <w:rsid w:val="00BE1FAE"/>
    <w:rsid w:val="00BE5285"/>
    <w:rsid w:val="00BF150E"/>
    <w:rsid w:val="00C10D63"/>
    <w:rsid w:val="00C12941"/>
    <w:rsid w:val="00C12E8D"/>
    <w:rsid w:val="00C14ABD"/>
    <w:rsid w:val="00C21E4B"/>
    <w:rsid w:val="00C27F30"/>
    <w:rsid w:val="00C427B1"/>
    <w:rsid w:val="00C439F9"/>
    <w:rsid w:val="00C5089E"/>
    <w:rsid w:val="00C5123E"/>
    <w:rsid w:val="00C53B96"/>
    <w:rsid w:val="00C72B62"/>
    <w:rsid w:val="00C749F2"/>
    <w:rsid w:val="00C83465"/>
    <w:rsid w:val="00C84088"/>
    <w:rsid w:val="00C90A32"/>
    <w:rsid w:val="00C90C2A"/>
    <w:rsid w:val="00CA0FFE"/>
    <w:rsid w:val="00CA148B"/>
    <w:rsid w:val="00CA2E13"/>
    <w:rsid w:val="00CA63EF"/>
    <w:rsid w:val="00CA6AAC"/>
    <w:rsid w:val="00CC05A7"/>
    <w:rsid w:val="00CC17C1"/>
    <w:rsid w:val="00CC2A33"/>
    <w:rsid w:val="00CC69F3"/>
    <w:rsid w:val="00CE125D"/>
    <w:rsid w:val="00CE58E4"/>
    <w:rsid w:val="00D160CC"/>
    <w:rsid w:val="00D16206"/>
    <w:rsid w:val="00D17465"/>
    <w:rsid w:val="00D222E9"/>
    <w:rsid w:val="00D2306C"/>
    <w:rsid w:val="00D24B9D"/>
    <w:rsid w:val="00D26BA3"/>
    <w:rsid w:val="00D346B1"/>
    <w:rsid w:val="00D41B54"/>
    <w:rsid w:val="00D43704"/>
    <w:rsid w:val="00D43997"/>
    <w:rsid w:val="00D722E9"/>
    <w:rsid w:val="00D7344D"/>
    <w:rsid w:val="00D75A82"/>
    <w:rsid w:val="00D90A4E"/>
    <w:rsid w:val="00D930EF"/>
    <w:rsid w:val="00DB0ADB"/>
    <w:rsid w:val="00DB1687"/>
    <w:rsid w:val="00DC1693"/>
    <w:rsid w:val="00DC59D8"/>
    <w:rsid w:val="00DC6D39"/>
    <w:rsid w:val="00DC72A1"/>
    <w:rsid w:val="00DD1330"/>
    <w:rsid w:val="00DD38E8"/>
    <w:rsid w:val="00DD66A7"/>
    <w:rsid w:val="00DD79A2"/>
    <w:rsid w:val="00DF6CE3"/>
    <w:rsid w:val="00DF76A8"/>
    <w:rsid w:val="00E12260"/>
    <w:rsid w:val="00E12AA9"/>
    <w:rsid w:val="00E254DA"/>
    <w:rsid w:val="00E356DF"/>
    <w:rsid w:val="00E36448"/>
    <w:rsid w:val="00E51DD4"/>
    <w:rsid w:val="00E55329"/>
    <w:rsid w:val="00E5591C"/>
    <w:rsid w:val="00E64F68"/>
    <w:rsid w:val="00E72F0D"/>
    <w:rsid w:val="00E8383A"/>
    <w:rsid w:val="00E8497E"/>
    <w:rsid w:val="00E8636B"/>
    <w:rsid w:val="00E92529"/>
    <w:rsid w:val="00EA0403"/>
    <w:rsid w:val="00EA6A89"/>
    <w:rsid w:val="00EB041F"/>
    <w:rsid w:val="00EB31AD"/>
    <w:rsid w:val="00EB7C5B"/>
    <w:rsid w:val="00EC71F8"/>
    <w:rsid w:val="00ED50B0"/>
    <w:rsid w:val="00EE338F"/>
    <w:rsid w:val="00EE5A78"/>
    <w:rsid w:val="00EF0DC7"/>
    <w:rsid w:val="00EF7A6C"/>
    <w:rsid w:val="00F029DE"/>
    <w:rsid w:val="00F05E1A"/>
    <w:rsid w:val="00F12C08"/>
    <w:rsid w:val="00F13451"/>
    <w:rsid w:val="00F15BA5"/>
    <w:rsid w:val="00F4070E"/>
    <w:rsid w:val="00F40FAF"/>
    <w:rsid w:val="00F45494"/>
    <w:rsid w:val="00F466AD"/>
    <w:rsid w:val="00F477DA"/>
    <w:rsid w:val="00F66C9B"/>
    <w:rsid w:val="00F675EB"/>
    <w:rsid w:val="00F70319"/>
    <w:rsid w:val="00F7167D"/>
    <w:rsid w:val="00F824F4"/>
    <w:rsid w:val="00F8795F"/>
    <w:rsid w:val="00F93157"/>
    <w:rsid w:val="00FA02F0"/>
    <w:rsid w:val="00FC47E8"/>
    <w:rsid w:val="00FC6544"/>
    <w:rsid w:val="00FD1273"/>
    <w:rsid w:val="00FD3A54"/>
    <w:rsid w:val="00FE21F2"/>
    <w:rsid w:val="00FE54BA"/>
    <w:rsid w:val="00FF243F"/>
    <w:rsid w:val="00FF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5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4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5C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6D1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нак Знак1"/>
    <w:basedOn w:val="a"/>
    <w:rsid w:val="00F05E1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basedOn w:val="a"/>
    <w:rsid w:val="00361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35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5435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A35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543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5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4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5C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6D1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нак Знак1"/>
    <w:basedOn w:val="a"/>
    <w:rsid w:val="00F05E1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basedOn w:val="a"/>
    <w:rsid w:val="00361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35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5435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A35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543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0E72D-F2FB-411A-A9B6-A2581BD0A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2746</TotalTime>
  <Pages>13</Pages>
  <Words>3113</Words>
  <Characters>17748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Оричевского района</Company>
  <LinksUpToDate>false</LinksUpToDate>
  <CharactersWithSpaces>20820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Лушпай Елена Вениаминовна                        </dc:creator>
  <cp:keywords/>
  <dc:description/>
  <cp:lastModifiedBy>Юля Мамаева</cp:lastModifiedBy>
  <cp:revision>336</cp:revision>
  <cp:lastPrinted>2015-11-02T14:37:00Z</cp:lastPrinted>
  <dcterms:created xsi:type="dcterms:W3CDTF">2014-03-19T08:05:00Z</dcterms:created>
  <dcterms:modified xsi:type="dcterms:W3CDTF">2015-11-02T14:40:00Z</dcterms:modified>
</cp:coreProperties>
</file>