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61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</w:p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Межведомственной рабочей группы по вопросу расширения налоговой базы налога на имущество физических лиц</w:t>
      </w: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4F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4F5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C59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35" w:rsidRPr="00D00635" w:rsidRDefault="00D00635" w:rsidP="005E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804"/>
        <w:gridCol w:w="534"/>
        <w:gridCol w:w="2551"/>
      </w:tblGrid>
      <w:tr w:rsidR="00D00635" w:rsidRPr="00D00635" w:rsidTr="009629C7">
        <w:tc>
          <w:tcPr>
            <w:tcW w:w="6804" w:type="dxa"/>
            <w:shd w:val="clear" w:color="auto" w:fill="auto"/>
          </w:tcPr>
          <w:p w:rsidR="00D00635" w:rsidRPr="00D00635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0C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управления финансов Оричевского района, председатель</w:t>
            </w:r>
            <w:r w:rsidR="00C7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54042D" w:rsidRDefault="0054042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51" w:rsidRDefault="00504F5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Спас-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04F51" w:rsidRDefault="00504F5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54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54042D" w:rsidRDefault="0054042D" w:rsidP="0054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Спас-Талицкого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54042D" w:rsidRDefault="0054042D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9500CA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Оричевского городского поселения</w:t>
            </w:r>
          </w:p>
          <w:p w:rsidR="009500CA" w:rsidRDefault="009500CA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9500CA" w:rsidRDefault="009500CA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Оричевского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500CA" w:rsidRDefault="009500CA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планирования доходов и долга управления финансов Оричевского района, секретарь рабочей группы</w:t>
            </w:r>
          </w:p>
          <w:p w:rsidR="00C777FF" w:rsidRPr="00D00635" w:rsidRDefault="00C777FF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Pr="00D00635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04F51" w:rsidRDefault="00504F51" w:rsidP="00504F51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Лушпай</w:t>
            </w:r>
            <w:proofErr w:type="spellEnd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635" w:rsidRDefault="00504F5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И.М.</w:t>
            </w:r>
          </w:p>
          <w:p w:rsidR="000C595E" w:rsidRDefault="000C595E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9500CA" w:rsidP="009500CA">
            <w:pPr>
              <w:tabs>
                <w:tab w:val="left" w:pos="2335"/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Т.М</w:t>
            </w: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С.Н.</w:t>
            </w: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Халтурина С.В.</w:t>
            </w: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Казаринова Н.В.</w:t>
            </w:r>
          </w:p>
          <w:p w:rsidR="00C777FF" w:rsidRPr="00D00635" w:rsidRDefault="00C777F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0CA" w:rsidRPr="00D00635" w:rsidTr="009629C7">
        <w:tc>
          <w:tcPr>
            <w:tcW w:w="6804" w:type="dxa"/>
            <w:shd w:val="clear" w:color="auto" w:fill="auto"/>
          </w:tcPr>
          <w:p w:rsidR="009500CA" w:rsidRPr="00D00635" w:rsidRDefault="009500CA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500CA" w:rsidRPr="00D00635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5D5" w:rsidRPr="002855D5" w:rsidRDefault="002855D5">
      <w:pPr>
        <w:rPr>
          <w:rFonts w:ascii="Times New Roman" w:hAnsi="Times New Roman" w:cs="Times New Roman"/>
          <w:b/>
          <w:sz w:val="28"/>
          <w:szCs w:val="28"/>
        </w:rPr>
      </w:pPr>
      <w:r w:rsidRPr="002855D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047226" w:rsidRDefault="00563E4D" w:rsidP="00047226">
      <w:pPr>
        <w:pStyle w:val="a3"/>
        <w:numPr>
          <w:ilvl w:val="0"/>
          <w:numId w:val="7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результатов</w:t>
      </w:r>
      <w:r w:rsidR="00047226" w:rsidRPr="00A71BC6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7226" w:rsidRPr="00A71BC6">
        <w:rPr>
          <w:rFonts w:ascii="Times New Roman" w:hAnsi="Times New Roman" w:cs="Times New Roman"/>
          <w:sz w:val="28"/>
          <w:szCs w:val="28"/>
        </w:rPr>
        <w:t xml:space="preserve"> в филиал ФГБУ «ФКП </w:t>
      </w:r>
      <w:proofErr w:type="spellStart"/>
      <w:r w:rsidR="00047226" w:rsidRPr="00A71B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47226" w:rsidRPr="00A71BC6">
        <w:rPr>
          <w:rFonts w:ascii="Times New Roman" w:hAnsi="Times New Roman" w:cs="Times New Roman"/>
          <w:sz w:val="28"/>
          <w:szCs w:val="28"/>
        </w:rPr>
        <w:t xml:space="preserve">» о наличии регистрации права собственности на жилые помещения, </w:t>
      </w:r>
      <w:r>
        <w:rPr>
          <w:rFonts w:ascii="Times New Roman" w:hAnsi="Times New Roman" w:cs="Times New Roman"/>
          <w:sz w:val="28"/>
          <w:szCs w:val="28"/>
        </w:rPr>
        <w:t>собственники которых осуществили</w:t>
      </w:r>
      <w:r w:rsidR="00047226" w:rsidRPr="00A71BC6">
        <w:rPr>
          <w:rFonts w:ascii="Times New Roman" w:hAnsi="Times New Roman" w:cs="Times New Roman"/>
          <w:sz w:val="28"/>
          <w:szCs w:val="28"/>
        </w:rPr>
        <w:t xml:space="preserve"> перевод жилого помещения в нежилое</w:t>
      </w:r>
      <w:r w:rsidR="0004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2013-2016 годы</w:t>
      </w:r>
      <w:r w:rsidR="000472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0D0" w:rsidRPr="009020D0" w:rsidRDefault="00047226" w:rsidP="009020D0">
      <w:pPr>
        <w:pStyle w:val="a3"/>
        <w:numPr>
          <w:ilvl w:val="0"/>
          <w:numId w:val="7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0D0">
        <w:rPr>
          <w:rFonts w:ascii="Times New Roman" w:hAnsi="Times New Roman" w:cs="Times New Roman"/>
          <w:sz w:val="28"/>
          <w:szCs w:val="28"/>
        </w:rPr>
        <w:t>Рассмотрение результатов выездной проверки</w:t>
      </w:r>
      <w:r w:rsidR="00563E4D">
        <w:rPr>
          <w:rFonts w:ascii="Times New Roman" w:hAnsi="Times New Roman" w:cs="Times New Roman"/>
          <w:sz w:val="28"/>
          <w:szCs w:val="28"/>
        </w:rPr>
        <w:t xml:space="preserve"> совместно со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Спас-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4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объектам незавершенного строительства, по которым фактическая готовность к регистрации права собственности составляет от 70% до 95%. </w:t>
      </w:r>
    </w:p>
    <w:p w:rsidR="009020D0" w:rsidRPr="006F436E" w:rsidRDefault="009020D0" w:rsidP="009020D0">
      <w:pPr>
        <w:pStyle w:val="a3"/>
        <w:numPr>
          <w:ilvl w:val="0"/>
          <w:numId w:val="7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результатов выездной проверки</w:t>
      </w:r>
      <w:r w:rsidR="00186705">
        <w:rPr>
          <w:rFonts w:ascii="Times New Roman" w:hAnsi="Times New Roman" w:cs="Times New Roman"/>
          <w:sz w:val="28"/>
          <w:szCs w:val="28"/>
        </w:rPr>
        <w:t xml:space="preserve"> совместно со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Оричевского </w:t>
      </w:r>
      <w:r w:rsidR="00186705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поселений по объектам незавершенного строительства, по которым фактическая готовность к регистрации права собственности составляет от 70% до 95%.</w:t>
      </w:r>
    </w:p>
    <w:p w:rsidR="003B2EA0" w:rsidRPr="003B2EA0" w:rsidRDefault="003B2EA0" w:rsidP="003B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B7F" w:rsidRDefault="00B97722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722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Оричевского района, председатель рабочей группы </w:t>
      </w:r>
      <w:r w:rsidRPr="00B97722">
        <w:rPr>
          <w:rFonts w:ascii="Times New Roman" w:hAnsi="Times New Roman" w:cs="Times New Roman"/>
          <w:sz w:val="28"/>
          <w:szCs w:val="28"/>
        </w:rPr>
        <w:t xml:space="preserve">– Лушпай Е.В. </w:t>
      </w:r>
      <w:r>
        <w:rPr>
          <w:rFonts w:ascii="Times New Roman" w:hAnsi="Times New Roman" w:cs="Times New Roman"/>
          <w:sz w:val="28"/>
          <w:szCs w:val="28"/>
        </w:rPr>
        <w:t xml:space="preserve">открыла совещание и </w:t>
      </w:r>
      <w:r w:rsidRPr="00B97722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Pr="00B97722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присутствующих </w:t>
      </w:r>
      <w:r w:rsidR="00241EF3">
        <w:rPr>
          <w:rFonts w:ascii="Times New Roman" w:hAnsi="Times New Roman" w:cs="Times New Roman"/>
          <w:sz w:val="28"/>
          <w:szCs w:val="28"/>
        </w:rPr>
        <w:t xml:space="preserve">с </w:t>
      </w:r>
      <w:r w:rsidR="002B6ABE">
        <w:rPr>
          <w:rFonts w:ascii="Times New Roman" w:hAnsi="Times New Roman" w:cs="Times New Roman"/>
          <w:sz w:val="28"/>
          <w:szCs w:val="28"/>
        </w:rPr>
        <w:t>повесткой заседания межведомственной рабочей группы по вопросу расширения налоговой базы налога на имущество физических лиц.</w:t>
      </w:r>
    </w:p>
    <w:p w:rsidR="006170A5" w:rsidRDefault="006170A5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6FCE" w:rsidRDefault="004C62FD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По 1</w:t>
      </w:r>
      <w:r w:rsidRPr="004C59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16FCE">
        <w:rPr>
          <w:rFonts w:ascii="Times New Roman" w:hAnsi="Times New Roman" w:cs="Times New Roman"/>
          <w:bCs/>
          <w:sz w:val="28"/>
          <w:szCs w:val="28"/>
        </w:rPr>
        <w:t xml:space="preserve">совещания: на территории Оричевского района выявлено 6 </w:t>
      </w:r>
      <w:r w:rsidR="00C760ED">
        <w:rPr>
          <w:rFonts w:ascii="Times New Roman" w:hAnsi="Times New Roman" w:cs="Times New Roman"/>
          <w:bCs/>
          <w:sz w:val="28"/>
          <w:szCs w:val="28"/>
        </w:rPr>
        <w:t>владельцев</w:t>
      </w:r>
      <w:r w:rsidR="00B16FCE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имущества, </w:t>
      </w:r>
      <w:r w:rsidR="00B16FCE">
        <w:rPr>
          <w:rFonts w:ascii="Times New Roman" w:hAnsi="Times New Roman" w:cs="Times New Roman"/>
          <w:sz w:val="28"/>
          <w:szCs w:val="28"/>
        </w:rPr>
        <w:t>которые осуществили</w:t>
      </w:r>
      <w:r w:rsidR="00B16FCE" w:rsidRPr="00A71BC6">
        <w:rPr>
          <w:rFonts w:ascii="Times New Roman" w:hAnsi="Times New Roman" w:cs="Times New Roman"/>
          <w:sz w:val="28"/>
          <w:szCs w:val="28"/>
        </w:rPr>
        <w:t xml:space="preserve"> перевод </w:t>
      </w:r>
      <w:r w:rsidR="00D26A90">
        <w:rPr>
          <w:rFonts w:ascii="Times New Roman" w:hAnsi="Times New Roman" w:cs="Times New Roman"/>
          <w:sz w:val="28"/>
          <w:szCs w:val="28"/>
        </w:rPr>
        <w:t>8 жилых помещений</w:t>
      </w:r>
      <w:r w:rsidR="008506EB">
        <w:rPr>
          <w:rFonts w:ascii="Times New Roman" w:hAnsi="Times New Roman" w:cs="Times New Roman"/>
          <w:sz w:val="28"/>
          <w:szCs w:val="28"/>
        </w:rPr>
        <w:t xml:space="preserve"> в нежилые в период 2013-2016 г</w:t>
      </w:r>
      <w:r w:rsidR="00B16FCE">
        <w:rPr>
          <w:rFonts w:ascii="Times New Roman" w:hAnsi="Times New Roman" w:cs="Times New Roman"/>
          <w:sz w:val="28"/>
          <w:szCs w:val="28"/>
        </w:rPr>
        <w:t>.</w:t>
      </w:r>
      <w:r w:rsidR="00B16FCE" w:rsidRPr="004C62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0A5" w:rsidRDefault="00C760ED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Управлением финансов Оричевского района по данным владельцам сделан</w:t>
      </w:r>
      <w:r w:rsidR="00504F51" w:rsidRPr="00A71BC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</w:t>
      </w:r>
      <w:r w:rsidR="00B16FCE">
        <w:rPr>
          <w:rFonts w:ascii="Times New Roman" w:hAnsi="Times New Roman" w:cs="Times New Roman"/>
          <w:sz w:val="28"/>
          <w:szCs w:val="28"/>
        </w:rPr>
        <w:t xml:space="preserve"> </w:t>
      </w:r>
      <w:r w:rsidR="006D22DF">
        <w:rPr>
          <w:rFonts w:ascii="Times New Roman" w:hAnsi="Times New Roman" w:cs="Times New Roman"/>
          <w:sz w:val="28"/>
          <w:szCs w:val="28"/>
        </w:rPr>
        <w:t>фактической</w:t>
      </w:r>
      <w:r w:rsidR="006D22DF">
        <w:rPr>
          <w:rFonts w:ascii="Times New Roman" w:hAnsi="Times New Roman" w:cs="Times New Roman"/>
          <w:sz w:val="28"/>
          <w:szCs w:val="28"/>
        </w:rPr>
        <w:tab/>
      </w:r>
      <w:r w:rsidR="00D26A90"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 на </w:t>
      </w:r>
      <w:r w:rsidR="008506EB">
        <w:rPr>
          <w:rFonts w:ascii="Times New Roman" w:hAnsi="Times New Roman" w:cs="Times New Roman"/>
          <w:sz w:val="28"/>
          <w:szCs w:val="28"/>
        </w:rPr>
        <w:t xml:space="preserve">недвижимые </w:t>
      </w:r>
      <w:r w:rsidR="00D26A90">
        <w:rPr>
          <w:rFonts w:ascii="Times New Roman" w:hAnsi="Times New Roman" w:cs="Times New Roman"/>
          <w:sz w:val="28"/>
          <w:szCs w:val="28"/>
        </w:rPr>
        <w:t>объекты</w:t>
      </w:r>
      <w:r w:rsidR="00504F51" w:rsidRPr="00A71B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владельцы</w:t>
      </w:r>
      <w:r w:rsidR="00504F51">
        <w:rPr>
          <w:rFonts w:ascii="Times New Roman" w:hAnsi="Times New Roman" w:cs="Times New Roman"/>
          <w:sz w:val="28"/>
          <w:szCs w:val="28"/>
        </w:rPr>
        <w:t xml:space="preserve"> которых осуществили</w:t>
      </w:r>
      <w:r w:rsidR="00504F51" w:rsidRPr="00A71BC6">
        <w:rPr>
          <w:rFonts w:ascii="Times New Roman" w:hAnsi="Times New Roman" w:cs="Times New Roman"/>
          <w:sz w:val="28"/>
          <w:szCs w:val="28"/>
        </w:rPr>
        <w:t xml:space="preserve"> перевод жилого помещения в нежилое</w:t>
      </w:r>
      <w:r w:rsidR="008506EB">
        <w:rPr>
          <w:rFonts w:ascii="Times New Roman" w:hAnsi="Times New Roman" w:cs="Times New Roman"/>
          <w:sz w:val="28"/>
          <w:szCs w:val="28"/>
        </w:rPr>
        <w:t xml:space="preserve"> в период 2013-2016 г</w:t>
      </w:r>
      <w:r w:rsidR="006D22DF">
        <w:rPr>
          <w:rFonts w:ascii="Times New Roman" w:hAnsi="Times New Roman" w:cs="Times New Roman"/>
          <w:sz w:val="28"/>
          <w:szCs w:val="28"/>
        </w:rPr>
        <w:t xml:space="preserve">. </w:t>
      </w:r>
      <w:r w:rsidR="008506EB">
        <w:rPr>
          <w:rFonts w:ascii="Times New Roman" w:hAnsi="Times New Roman" w:cs="Times New Roman"/>
          <w:sz w:val="28"/>
          <w:szCs w:val="28"/>
        </w:rPr>
        <w:t>Н</w:t>
      </w:r>
      <w:r w:rsidR="006D22DF">
        <w:rPr>
          <w:rFonts w:ascii="Times New Roman" w:hAnsi="Times New Roman" w:cs="Times New Roman"/>
          <w:sz w:val="28"/>
          <w:szCs w:val="28"/>
        </w:rPr>
        <w:t xml:space="preserve">а основании справочной информации </w:t>
      </w:r>
      <w:r w:rsidR="00C45F96">
        <w:rPr>
          <w:rFonts w:ascii="Times New Roman" w:hAnsi="Times New Roman" w:cs="Times New Roman"/>
          <w:sz w:val="28"/>
          <w:szCs w:val="28"/>
        </w:rPr>
        <w:t>филиал</w:t>
      </w:r>
      <w:r w:rsidR="006D22DF">
        <w:rPr>
          <w:rFonts w:ascii="Times New Roman" w:hAnsi="Times New Roman" w:cs="Times New Roman"/>
          <w:sz w:val="28"/>
          <w:szCs w:val="28"/>
        </w:rPr>
        <w:t>а</w:t>
      </w:r>
      <w:r w:rsidR="00C45F96">
        <w:rPr>
          <w:rFonts w:ascii="Times New Roman" w:hAnsi="Times New Roman" w:cs="Times New Roman"/>
          <w:sz w:val="28"/>
          <w:szCs w:val="28"/>
        </w:rPr>
        <w:t xml:space="preserve"> ФГБУ «ФКП </w:t>
      </w:r>
      <w:proofErr w:type="spellStart"/>
      <w:r w:rsidR="00C45F9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5F96">
        <w:rPr>
          <w:rFonts w:ascii="Times New Roman" w:hAnsi="Times New Roman" w:cs="Times New Roman"/>
          <w:sz w:val="28"/>
          <w:szCs w:val="28"/>
        </w:rPr>
        <w:t>»</w:t>
      </w:r>
      <w:r w:rsidR="00D25A85">
        <w:rPr>
          <w:rFonts w:ascii="Times New Roman" w:hAnsi="Times New Roman" w:cs="Times New Roman"/>
          <w:sz w:val="28"/>
          <w:szCs w:val="28"/>
        </w:rPr>
        <w:t xml:space="preserve"> </w:t>
      </w:r>
      <w:r w:rsidR="008506EB">
        <w:rPr>
          <w:rFonts w:ascii="Times New Roman" w:hAnsi="Times New Roman" w:cs="Times New Roman"/>
          <w:sz w:val="28"/>
          <w:szCs w:val="28"/>
        </w:rPr>
        <w:t xml:space="preserve">подтверждается тип строения </w:t>
      </w:r>
      <w:r w:rsidR="00D26A90">
        <w:rPr>
          <w:rFonts w:ascii="Times New Roman" w:hAnsi="Times New Roman" w:cs="Times New Roman"/>
          <w:sz w:val="28"/>
          <w:szCs w:val="28"/>
        </w:rPr>
        <w:t xml:space="preserve">по 8 </w:t>
      </w:r>
      <w:r w:rsidR="008506EB">
        <w:rPr>
          <w:rFonts w:ascii="Times New Roman" w:hAnsi="Times New Roman" w:cs="Times New Roman"/>
          <w:sz w:val="28"/>
          <w:szCs w:val="28"/>
        </w:rPr>
        <w:t xml:space="preserve">рассматриваемым </w:t>
      </w:r>
      <w:r w:rsidR="00D26A90">
        <w:rPr>
          <w:rFonts w:ascii="Times New Roman" w:hAnsi="Times New Roman" w:cs="Times New Roman"/>
          <w:sz w:val="28"/>
          <w:szCs w:val="28"/>
        </w:rPr>
        <w:t>объектам</w:t>
      </w:r>
      <w:r w:rsidR="00131F46">
        <w:rPr>
          <w:rFonts w:ascii="Times New Roman" w:hAnsi="Times New Roman" w:cs="Times New Roman"/>
          <w:sz w:val="28"/>
          <w:szCs w:val="28"/>
        </w:rPr>
        <w:t xml:space="preserve"> </w:t>
      </w:r>
      <w:r w:rsidR="00D25A85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8506EB">
        <w:rPr>
          <w:rFonts w:ascii="Times New Roman" w:hAnsi="Times New Roman" w:cs="Times New Roman"/>
          <w:sz w:val="28"/>
          <w:szCs w:val="28"/>
        </w:rPr>
        <w:t>как</w:t>
      </w:r>
      <w:r w:rsidR="00D26A90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8506EB">
        <w:rPr>
          <w:rFonts w:ascii="Times New Roman" w:hAnsi="Times New Roman" w:cs="Times New Roman"/>
          <w:sz w:val="28"/>
          <w:szCs w:val="28"/>
        </w:rPr>
        <w:t xml:space="preserve"> </w:t>
      </w:r>
      <w:r w:rsidR="00D26A90">
        <w:rPr>
          <w:rFonts w:ascii="Times New Roman" w:hAnsi="Times New Roman" w:cs="Times New Roman"/>
          <w:sz w:val="28"/>
          <w:szCs w:val="28"/>
        </w:rPr>
        <w:t>(нежилое здание).</w:t>
      </w:r>
      <w:proofErr w:type="gramEnd"/>
      <w:r w:rsidR="00D25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A85">
        <w:rPr>
          <w:rFonts w:ascii="Times New Roman" w:hAnsi="Times New Roman" w:cs="Times New Roman"/>
          <w:sz w:val="28"/>
          <w:szCs w:val="28"/>
        </w:rPr>
        <w:t xml:space="preserve">Данные нежилые объекты расположены: д. Березкины - 1 объект; д. Усовы - 1 объект; с. </w:t>
      </w:r>
      <w:proofErr w:type="spellStart"/>
      <w:r w:rsidR="00D25A85">
        <w:rPr>
          <w:rFonts w:ascii="Times New Roman" w:hAnsi="Times New Roman" w:cs="Times New Roman"/>
          <w:sz w:val="28"/>
          <w:szCs w:val="28"/>
        </w:rPr>
        <w:t>Шалегово</w:t>
      </w:r>
      <w:proofErr w:type="spellEnd"/>
      <w:r w:rsidR="00D25A85">
        <w:rPr>
          <w:rFonts w:ascii="Times New Roman" w:hAnsi="Times New Roman" w:cs="Times New Roman"/>
          <w:sz w:val="28"/>
          <w:szCs w:val="28"/>
        </w:rPr>
        <w:t xml:space="preserve"> - 1 объект; с. Истобенск-1 объект; </w:t>
      </w:r>
      <w:proofErr w:type="spellStart"/>
      <w:r w:rsidR="00D25A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25A85">
        <w:rPr>
          <w:rFonts w:ascii="Times New Roman" w:hAnsi="Times New Roman" w:cs="Times New Roman"/>
          <w:sz w:val="28"/>
          <w:szCs w:val="28"/>
        </w:rPr>
        <w:t xml:space="preserve"> Оричи 4 объекта (3 объекта у 1 собственника).</w:t>
      </w:r>
      <w:r w:rsidR="00617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595E" w:rsidRDefault="006170A5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заявленный </w:t>
      </w:r>
      <w:r w:rsidR="00005B3F">
        <w:rPr>
          <w:rFonts w:ascii="Times New Roman" w:hAnsi="Times New Roman" w:cs="Times New Roman"/>
          <w:bCs/>
          <w:sz w:val="28"/>
          <w:szCs w:val="28"/>
        </w:rPr>
        <w:t>владельцем недвижимого имущества</w:t>
      </w:r>
      <w:r w:rsidR="0000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A71BC6">
        <w:rPr>
          <w:rFonts w:ascii="Times New Roman" w:hAnsi="Times New Roman" w:cs="Times New Roman"/>
          <w:sz w:val="28"/>
          <w:szCs w:val="28"/>
        </w:rPr>
        <w:t xml:space="preserve">жилого помещения в </w:t>
      </w:r>
      <w:proofErr w:type="gramStart"/>
      <w:r w:rsidRPr="00A71BC6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 по назначению.</w:t>
      </w:r>
    </w:p>
    <w:p w:rsidR="00E831A1" w:rsidRDefault="00E831A1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31A1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принята к сведению.</w:t>
      </w:r>
    </w:p>
    <w:p w:rsidR="00D37F90" w:rsidRPr="00DC6456" w:rsidRDefault="00D37F90" w:rsidP="00DC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582" w:rsidRDefault="004C62FD" w:rsidP="00E4758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По 2</w:t>
      </w:r>
      <w:r w:rsidR="002B6ABE" w:rsidRPr="004C59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вопросу</w:t>
      </w:r>
      <w:r w:rsidR="002B6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582">
        <w:rPr>
          <w:rFonts w:ascii="Times New Roman" w:hAnsi="Times New Roman" w:cs="Times New Roman"/>
          <w:bCs/>
          <w:sz w:val="28"/>
          <w:szCs w:val="28"/>
        </w:rPr>
        <w:t>совещания о</w:t>
      </w:r>
      <w:r w:rsidR="00E47582" w:rsidRPr="007972F6">
        <w:rPr>
          <w:rFonts w:ascii="Times New Roman" w:hAnsi="Times New Roman" w:cs="Times New Roman"/>
          <w:bCs/>
          <w:sz w:val="28"/>
          <w:szCs w:val="28"/>
        </w:rPr>
        <w:t xml:space="preserve">тмечено, что </w:t>
      </w:r>
      <w:r w:rsidR="00E47582">
        <w:rPr>
          <w:rFonts w:ascii="Times New Roman" w:hAnsi="Times New Roman" w:cs="Times New Roman"/>
          <w:bCs/>
          <w:sz w:val="28"/>
          <w:szCs w:val="28"/>
        </w:rPr>
        <w:t>управлением финансов, совместно с земельным</w:t>
      </w:r>
      <w:r w:rsidR="00E47582" w:rsidRPr="00DC64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582" w:rsidRPr="003341DE">
        <w:rPr>
          <w:rFonts w:ascii="Times New Roman" w:hAnsi="Times New Roman" w:cs="Times New Roman"/>
          <w:sz w:val="28"/>
          <w:szCs w:val="28"/>
        </w:rPr>
        <w:t>специалистом Спас-</w:t>
      </w:r>
      <w:proofErr w:type="spellStart"/>
      <w:r w:rsidR="00E47582" w:rsidRPr="003341DE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E47582" w:rsidRPr="003341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7582">
        <w:rPr>
          <w:rFonts w:ascii="Times New Roman" w:hAnsi="Times New Roman" w:cs="Times New Roman"/>
          <w:sz w:val="28"/>
          <w:szCs w:val="28"/>
        </w:rPr>
        <w:t xml:space="preserve">проведена выездная проверка </w:t>
      </w:r>
      <w:r w:rsidR="00E47582" w:rsidRPr="003341DE">
        <w:rPr>
          <w:rFonts w:ascii="Times New Roman" w:hAnsi="Times New Roman" w:cs="Times New Roman"/>
          <w:sz w:val="28"/>
          <w:szCs w:val="28"/>
        </w:rPr>
        <w:t xml:space="preserve">по </w:t>
      </w:r>
      <w:r w:rsidR="00E47582">
        <w:rPr>
          <w:rFonts w:ascii="Times New Roman" w:hAnsi="Times New Roman" w:cs="Times New Roman"/>
          <w:sz w:val="28"/>
          <w:szCs w:val="28"/>
        </w:rPr>
        <w:t xml:space="preserve">5 </w:t>
      </w:r>
      <w:r w:rsidR="00E47582" w:rsidRPr="003341DE">
        <w:rPr>
          <w:rFonts w:ascii="Times New Roman" w:hAnsi="Times New Roman" w:cs="Times New Roman"/>
          <w:sz w:val="28"/>
          <w:szCs w:val="28"/>
        </w:rPr>
        <w:t>объектам незавершенного строительства, по которым фактическая готовность к регистрации права собст</w:t>
      </w:r>
      <w:r w:rsidR="00E47582">
        <w:rPr>
          <w:rFonts w:ascii="Times New Roman" w:hAnsi="Times New Roman" w:cs="Times New Roman"/>
          <w:sz w:val="28"/>
          <w:szCs w:val="28"/>
        </w:rPr>
        <w:t>венности составляет от 70% до 100</w:t>
      </w:r>
      <w:r w:rsidR="00E47582" w:rsidRPr="003341DE">
        <w:rPr>
          <w:rFonts w:ascii="Times New Roman" w:hAnsi="Times New Roman" w:cs="Times New Roman"/>
          <w:sz w:val="28"/>
          <w:szCs w:val="28"/>
        </w:rPr>
        <w:t>%.</w:t>
      </w:r>
      <w:r w:rsidR="00E475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7582" w:rsidRDefault="00E47582" w:rsidP="00E4758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проводились разъяснительные беседы с собственниками данных объектов о продлении дачной амнистии до 01.03.2018 года с целью стимулирования к регистрации права собственности по упрощенному порядку.</w:t>
      </w:r>
    </w:p>
    <w:p w:rsidR="00005B3F" w:rsidRDefault="00005B3F" w:rsidP="00E4758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00FB1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5F7E6F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>
        <w:rPr>
          <w:rFonts w:ascii="Times New Roman" w:hAnsi="Times New Roman" w:cs="Times New Roman"/>
          <w:sz w:val="28"/>
          <w:szCs w:val="28"/>
        </w:rPr>
        <w:t xml:space="preserve">2 собственника объектов </w:t>
      </w:r>
      <w:r w:rsidRPr="003341DE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E6F">
        <w:rPr>
          <w:rFonts w:ascii="Times New Roman" w:hAnsi="Times New Roman" w:cs="Times New Roman"/>
          <w:sz w:val="28"/>
          <w:szCs w:val="28"/>
        </w:rPr>
        <w:t xml:space="preserve">в течение 2017 года планируют провести мероприятия по регистрации права собственности на данные объекты недвижимости </w:t>
      </w:r>
      <w:r>
        <w:rPr>
          <w:rFonts w:ascii="Times New Roman" w:hAnsi="Times New Roman" w:cs="Times New Roman"/>
          <w:sz w:val="28"/>
          <w:szCs w:val="28"/>
        </w:rPr>
        <w:t>(1объект - д. Решетники</w:t>
      </w:r>
      <w:r w:rsidR="008A08E8">
        <w:rPr>
          <w:rFonts w:ascii="Times New Roman" w:hAnsi="Times New Roman" w:cs="Times New Roman"/>
          <w:sz w:val="28"/>
          <w:szCs w:val="28"/>
        </w:rPr>
        <w:t>, готовность объекта к регистрации 100%</w:t>
      </w:r>
      <w:r>
        <w:rPr>
          <w:rFonts w:ascii="Times New Roman" w:hAnsi="Times New Roman" w:cs="Times New Roman"/>
          <w:sz w:val="28"/>
          <w:szCs w:val="28"/>
        </w:rPr>
        <w:t xml:space="preserve">; 1 объект </w:t>
      </w:r>
      <w:r w:rsidR="005F7E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E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F7E6F">
        <w:rPr>
          <w:rFonts w:ascii="Times New Roman" w:hAnsi="Times New Roman" w:cs="Times New Roman"/>
          <w:sz w:val="28"/>
          <w:szCs w:val="28"/>
        </w:rPr>
        <w:t>Платоновцы</w:t>
      </w:r>
      <w:proofErr w:type="spellEnd"/>
      <w:r w:rsidR="008A08E8">
        <w:rPr>
          <w:rFonts w:ascii="Times New Roman" w:hAnsi="Times New Roman" w:cs="Times New Roman"/>
          <w:sz w:val="28"/>
          <w:szCs w:val="28"/>
        </w:rPr>
        <w:t xml:space="preserve">, готовность объекта к регистрации </w:t>
      </w:r>
      <w:r w:rsidR="00596FFB">
        <w:rPr>
          <w:rFonts w:ascii="Times New Roman" w:hAnsi="Times New Roman" w:cs="Times New Roman"/>
          <w:sz w:val="28"/>
          <w:szCs w:val="28"/>
        </w:rPr>
        <w:t>85</w:t>
      </w:r>
      <w:r w:rsidR="008A08E8">
        <w:rPr>
          <w:rFonts w:ascii="Times New Roman" w:hAnsi="Times New Roman" w:cs="Times New Roman"/>
          <w:sz w:val="28"/>
          <w:szCs w:val="28"/>
        </w:rPr>
        <w:t>%</w:t>
      </w:r>
      <w:r w:rsidR="005F7E6F">
        <w:rPr>
          <w:rFonts w:ascii="Times New Roman" w:hAnsi="Times New Roman" w:cs="Times New Roman"/>
          <w:sz w:val="28"/>
          <w:szCs w:val="28"/>
        </w:rPr>
        <w:t>).</w:t>
      </w:r>
    </w:p>
    <w:p w:rsidR="008A08E8" w:rsidRDefault="005F7E6F" w:rsidP="008A08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таких населенных пунктах, как д. Озерные</w:t>
      </w:r>
      <w:r w:rsidR="008A08E8">
        <w:rPr>
          <w:rFonts w:ascii="Times New Roman" w:hAnsi="Times New Roman" w:cs="Times New Roman"/>
          <w:sz w:val="28"/>
          <w:szCs w:val="28"/>
        </w:rPr>
        <w:t xml:space="preserve"> (1 объект)</w:t>
      </w:r>
      <w:r>
        <w:rPr>
          <w:rFonts w:ascii="Times New Roman" w:hAnsi="Times New Roman" w:cs="Times New Roman"/>
          <w:sz w:val="28"/>
          <w:szCs w:val="28"/>
        </w:rPr>
        <w:t xml:space="preserve"> и д. Морозовы </w:t>
      </w:r>
      <w:r w:rsidR="008A08E8">
        <w:rPr>
          <w:rFonts w:ascii="Times New Roman" w:hAnsi="Times New Roman" w:cs="Times New Roman"/>
          <w:sz w:val="28"/>
          <w:szCs w:val="28"/>
        </w:rPr>
        <w:t xml:space="preserve">(1 объект) </w:t>
      </w:r>
      <w:r>
        <w:rPr>
          <w:rFonts w:ascii="Times New Roman" w:hAnsi="Times New Roman" w:cs="Times New Roman"/>
          <w:sz w:val="28"/>
          <w:szCs w:val="28"/>
        </w:rPr>
        <w:t>не удалось провести разъяснительную беседу</w:t>
      </w:r>
      <w:r w:rsidR="008A08E8">
        <w:rPr>
          <w:rFonts w:ascii="Times New Roman" w:hAnsi="Times New Roman" w:cs="Times New Roman"/>
          <w:sz w:val="28"/>
          <w:szCs w:val="28"/>
        </w:rPr>
        <w:t xml:space="preserve"> с собственниками данных объектов в связи с их отсутствием (готовность объекта к регистрации от </w:t>
      </w:r>
      <w:r w:rsidR="00596FFB">
        <w:rPr>
          <w:rFonts w:ascii="Times New Roman" w:hAnsi="Times New Roman" w:cs="Times New Roman"/>
          <w:sz w:val="28"/>
          <w:szCs w:val="28"/>
        </w:rPr>
        <w:t>80 до 90</w:t>
      </w:r>
      <w:r w:rsidR="008A08E8">
        <w:rPr>
          <w:rFonts w:ascii="Times New Roman" w:hAnsi="Times New Roman" w:cs="Times New Roman"/>
          <w:sz w:val="28"/>
          <w:szCs w:val="28"/>
        </w:rPr>
        <w:t>%), однако по информации с</w:t>
      </w:r>
      <w:r w:rsidR="008A08E8" w:rsidRPr="00E75302">
        <w:rPr>
          <w:rFonts w:ascii="Times New Roman" w:hAnsi="Times New Roman" w:cs="Times New Roman"/>
          <w:sz w:val="28"/>
          <w:szCs w:val="28"/>
        </w:rPr>
        <w:t>пециалист</w:t>
      </w:r>
      <w:r w:rsidR="008A08E8">
        <w:rPr>
          <w:rFonts w:ascii="Times New Roman" w:hAnsi="Times New Roman" w:cs="Times New Roman"/>
          <w:sz w:val="28"/>
          <w:szCs w:val="28"/>
        </w:rPr>
        <w:t>а</w:t>
      </w:r>
      <w:r w:rsidR="008A08E8" w:rsidRPr="00E75302">
        <w:rPr>
          <w:rFonts w:ascii="Times New Roman" w:hAnsi="Times New Roman" w:cs="Times New Roman"/>
          <w:sz w:val="28"/>
          <w:szCs w:val="28"/>
        </w:rPr>
        <w:t xml:space="preserve"> по земельным </w:t>
      </w:r>
      <w:r w:rsidR="008A08E8"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  <w:r w:rsid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Спас-</w:t>
      </w:r>
      <w:proofErr w:type="spellStart"/>
      <w:r w:rsid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Талицкого</w:t>
      </w:r>
      <w:proofErr w:type="spellEnd"/>
      <w:r w:rsid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A08E8">
        <w:rPr>
          <w:rFonts w:ascii="Times New Roman" w:hAnsi="Times New Roman" w:cs="Times New Roman"/>
          <w:sz w:val="28"/>
          <w:szCs w:val="28"/>
        </w:rPr>
        <w:t>поселения с владельцами данных объектов разъяснительные беседы на предмет регистрации права собственности по упрощенному</w:t>
      </w:r>
      <w:proofErr w:type="gramEnd"/>
      <w:r w:rsidR="008A08E8">
        <w:rPr>
          <w:rFonts w:ascii="Times New Roman" w:hAnsi="Times New Roman" w:cs="Times New Roman"/>
          <w:sz w:val="28"/>
          <w:szCs w:val="28"/>
        </w:rPr>
        <w:t xml:space="preserve"> порядку проводились неоднократно.</w:t>
      </w:r>
    </w:p>
    <w:p w:rsidR="005F7E6F" w:rsidRDefault="00596FFB" w:rsidP="008A08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F7E6F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Котики (1 объект готовность объекта к регистрации 70%).</w:t>
      </w:r>
      <w:r w:rsidR="005F7E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 наружном осмотре </w:t>
      </w:r>
      <w:r w:rsidR="001669AB">
        <w:rPr>
          <w:rFonts w:ascii="Times New Roman" w:hAnsi="Times New Roman" w:cs="Times New Roman"/>
          <w:sz w:val="28"/>
          <w:szCs w:val="28"/>
        </w:rPr>
        <w:t>выявлено, что строение находятся под крышей, окна вставлены, дальнейшие работы не ведутся.</w:t>
      </w:r>
      <w:proofErr w:type="gramEnd"/>
    </w:p>
    <w:p w:rsidR="00E47582" w:rsidRDefault="00E47582" w:rsidP="00E4758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31A1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принята к сведению.</w:t>
      </w:r>
    </w:p>
    <w:p w:rsidR="00DC6456" w:rsidRPr="00AA2F21" w:rsidRDefault="00DC6456" w:rsidP="00E831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7582" w:rsidRDefault="007972F6" w:rsidP="00E4758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9F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C62F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C59F1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 w:rsidR="00E52A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7582">
        <w:rPr>
          <w:rFonts w:ascii="Times New Roman" w:hAnsi="Times New Roman" w:cs="Times New Roman"/>
          <w:bCs/>
          <w:sz w:val="28"/>
          <w:szCs w:val="28"/>
        </w:rPr>
        <w:t>совещания о</w:t>
      </w:r>
      <w:r w:rsidR="00E47582" w:rsidRPr="007972F6">
        <w:rPr>
          <w:rFonts w:ascii="Times New Roman" w:hAnsi="Times New Roman" w:cs="Times New Roman"/>
          <w:bCs/>
          <w:sz w:val="28"/>
          <w:szCs w:val="28"/>
        </w:rPr>
        <w:t xml:space="preserve">тмечено, что </w:t>
      </w:r>
      <w:r w:rsidR="00E47582">
        <w:rPr>
          <w:rFonts w:ascii="Times New Roman" w:hAnsi="Times New Roman" w:cs="Times New Roman"/>
          <w:bCs/>
          <w:sz w:val="28"/>
          <w:szCs w:val="28"/>
        </w:rPr>
        <w:t>управлением финансов, совместно с земельным</w:t>
      </w:r>
      <w:r w:rsidR="00E47582" w:rsidRPr="00DC64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582" w:rsidRPr="003341D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E47582">
        <w:rPr>
          <w:rFonts w:ascii="Times New Roman" w:hAnsi="Times New Roman" w:cs="Times New Roman"/>
          <w:sz w:val="28"/>
          <w:szCs w:val="28"/>
        </w:rPr>
        <w:t>Оричевского</w:t>
      </w:r>
      <w:r w:rsidR="00E47582" w:rsidRPr="003341DE">
        <w:rPr>
          <w:rFonts w:ascii="Times New Roman" w:hAnsi="Times New Roman" w:cs="Times New Roman"/>
          <w:sz w:val="28"/>
          <w:szCs w:val="28"/>
        </w:rPr>
        <w:t xml:space="preserve"> </w:t>
      </w:r>
      <w:r w:rsidR="00E47582">
        <w:rPr>
          <w:rFonts w:ascii="Times New Roman" w:hAnsi="Times New Roman" w:cs="Times New Roman"/>
          <w:sz w:val="28"/>
          <w:szCs w:val="28"/>
        </w:rPr>
        <w:t>городского</w:t>
      </w:r>
      <w:r w:rsidR="00E47582" w:rsidRPr="003341D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47582">
        <w:rPr>
          <w:rFonts w:ascii="Times New Roman" w:hAnsi="Times New Roman" w:cs="Times New Roman"/>
          <w:sz w:val="28"/>
          <w:szCs w:val="28"/>
        </w:rPr>
        <w:t xml:space="preserve">проведена выездная проверка </w:t>
      </w:r>
      <w:r w:rsidR="00E47582" w:rsidRPr="003341DE">
        <w:rPr>
          <w:rFonts w:ascii="Times New Roman" w:hAnsi="Times New Roman" w:cs="Times New Roman"/>
          <w:sz w:val="28"/>
          <w:szCs w:val="28"/>
        </w:rPr>
        <w:t xml:space="preserve">по </w:t>
      </w:r>
      <w:r w:rsidR="001669AB">
        <w:rPr>
          <w:rFonts w:ascii="Times New Roman" w:hAnsi="Times New Roman" w:cs="Times New Roman"/>
          <w:sz w:val="28"/>
          <w:szCs w:val="28"/>
        </w:rPr>
        <w:t>3</w:t>
      </w:r>
      <w:r w:rsidR="00E47582">
        <w:rPr>
          <w:rFonts w:ascii="Times New Roman" w:hAnsi="Times New Roman" w:cs="Times New Roman"/>
          <w:sz w:val="28"/>
          <w:szCs w:val="28"/>
        </w:rPr>
        <w:t xml:space="preserve"> </w:t>
      </w:r>
      <w:r w:rsidR="00E47582" w:rsidRPr="003341DE">
        <w:rPr>
          <w:rFonts w:ascii="Times New Roman" w:hAnsi="Times New Roman" w:cs="Times New Roman"/>
          <w:sz w:val="28"/>
          <w:szCs w:val="28"/>
        </w:rPr>
        <w:t>объектам незавершенного строительства, по которым фактическая готовность к регистрации права собст</w:t>
      </w:r>
      <w:r w:rsidR="00E47582">
        <w:rPr>
          <w:rFonts w:ascii="Times New Roman" w:hAnsi="Times New Roman" w:cs="Times New Roman"/>
          <w:sz w:val="28"/>
          <w:szCs w:val="28"/>
        </w:rPr>
        <w:t>венности составляет от 70% до 100</w:t>
      </w:r>
      <w:r w:rsidR="00E47582" w:rsidRPr="003341DE">
        <w:rPr>
          <w:rFonts w:ascii="Times New Roman" w:hAnsi="Times New Roman" w:cs="Times New Roman"/>
          <w:sz w:val="28"/>
          <w:szCs w:val="28"/>
        </w:rPr>
        <w:t>%.</w:t>
      </w:r>
      <w:r w:rsidR="00E475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7582" w:rsidRDefault="00E47582" w:rsidP="00E4758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проводились разъяснительные беседы с собственниками данных объектов о продлении дачной амнистии до 01.03.2018 года с целью стимулирования к регистрации права собственности по упрощенному порядку.</w:t>
      </w:r>
    </w:p>
    <w:p w:rsidR="00277E7E" w:rsidRPr="00277E7E" w:rsidRDefault="0050221F" w:rsidP="005022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E7E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77E7E" w:rsidRPr="00277E7E">
        <w:rPr>
          <w:rFonts w:ascii="Times New Roman" w:hAnsi="Times New Roman" w:cs="Times New Roman"/>
          <w:sz w:val="28"/>
          <w:szCs w:val="28"/>
        </w:rPr>
        <w:t>выездной проверки</w:t>
      </w:r>
      <w:r w:rsidRPr="00277E7E">
        <w:rPr>
          <w:rFonts w:ascii="Times New Roman" w:hAnsi="Times New Roman" w:cs="Times New Roman"/>
          <w:sz w:val="28"/>
          <w:szCs w:val="28"/>
        </w:rPr>
        <w:t xml:space="preserve"> выявлено, что 1 собственник в сентябре 2017 года планируют продать</w:t>
      </w:r>
      <w:r w:rsidR="00277E7E" w:rsidRPr="00277E7E">
        <w:rPr>
          <w:rFonts w:ascii="Times New Roman" w:hAnsi="Times New Roman" w:cs="Times New Roman"/>
          <w:sz w:val="28"/>
          <w:szCs w:val="28"/>
        </w:rPr>
        <w:t xml:space="preserve"> свой объект незавершенного строительства, также </w:t>
      </w:r>
      <w:r w:rsidR="00277E7E">
        <w:rPr>
          <w:rFonts w:ascii="Times New Roman" w:hAnsi="Times New Roman" w:cs="Times New Roman"/>
          <w:sz w:val="28"/>
          <w:szCs w:val="28"/>
        </w:rPr>
        <w:t xml:space="preserve">он </w:t>
      </w:r>
      <w:r w:rsidR="00277E7E" w:rsidRPr="00277E7E">
        <w:rPr>
          <w:rFonts w:ascii="Times New Roman" w:hAnsi="Times New Roman" w:cs="Times New Roman"/>
          <w:sz w:val="28"/>
          <w:szCs w:val="28"/>
        </w:rPr>
        <w:t>отме</w:t>
      </w:r>
      <w:r w:rsidR="00277E7E">
        <w:rPr>
          <w:rFonts w:ascii="Times New Roman" w:hAnsi="Times New Roman" w:cs="Times New Roman"/>
          <w:sz w:val="28"/>
          <w:szCs w:val="28"/>
        </w:rPr>
        <w:t>тил</w:t>
      </w:r>
      <w:r w:rsidR="00277E7E" w:rsidRPr="00277E7E">
        <w:rPr>
          <w:rFonts w:ascii="Times New Roman" w:hAnsi="Times New Roman" w:cs="Times New Roman"/>
          <w:sz w:val="28"/>
          <w:szCs w:val="28"/>
        </w:rPr>
        <w:t xml:space="preserve">, что в настоящее время </w:t>
      </w:r>
      <w:r w:rsidR="00277E7E">
        <w:rPr>
          <w:rFonts w:ascii="Times New Roman" w:hAnsi="Times New Roman" w:cs="Times New Roman"/>
          <w:sz w:val="28"/>
          <w:szCs w:val="28"/>
        </w:rPr>
        <w:t xml:space="preserve">проводятся подготовительные </w:t>
      </w:r>
      <w:r w:rsidR="00277E7E" w:rsidRPr="00277E7E">
        <w:rPr>
          <w:rFonts w:ascii="Times New Roman" w:hAnsi="Times New Roman" w:cs="Times New Roman"/>
          <w:sz w:val="28"/>
          <w:szCs w:val="28"/>
        </w:rPr>
        <w:t xml:space="preserve">работы для переоформления </w:t>
      </w:r>
      <w:r w:rsidR="00277E7E">
        <w:rPr>
          <w:rFonts w:ascii="Times New Roman" w:hAnsi="Times New Roman" w:cs="Times New Roman"/>
          <w:sz w:val="28"/>
          <w:szCs w:val="28"/>
        </w:rPr>
        <w:t xml:space="preserve">данного недвижимого имущества </w:t>
      </w:r>
      <w:r w:rsidR="00277E7E" w:rsidRPr="00277E7E">
        <w:rPr>
          <w:rFonts w:ascii="Times New Roman" w:hAnsi="Times New Roman" w:cs="Times New Roman"/>
          <w:sz w:val="28"/>
          <w:szCs w:val="28"/>
        </w:rPr>
        <w:t xml:space="preserve">в объект завершенного строительства. </w:t>
      </w:r>
    </w:p>
    <w:p w:rsidR="0050221F" w:rsidRPr="000B32C2" w:rsidRDefault="000B32C2" w:rsidP="005022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другим</w:t>
      </w:r>
      <w:r w:rsidR="00277E7E" w:rsidRPr="000B32C2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B32C2">
        <w:rPr>
          <w:rFonts w:ascii="Times New Roman" w:hAnsi="Times New Roman" w:cs="Times New Roman"/>
          <w:sz w:val="28"/>
          <w:szCs w:val="28"/>
        </w:rPr>
        <w:t xml:space="preserve"> </w:t>
      </w:r>
      <w:r w:rsidRPr="00277E7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E7E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277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2C2">
        <w:rPr>
          <w:rFonts w:ascii="Times New Roman" w:hAnsi="Times New Roman" w:cs="Times New Roman"/>
          <w:sz w:val="28"/>
          <w:szCs w:val="28"/>
        </w:rPr>
        <w:t>рекомендовано в срок до 01.03.2018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2C2">
        <w:rPr>
          <w:rFonts w:ascii="Times New Roman" w:hAnsi="Times New Roman" w:cs="Times New Roman"/>
          <w:sz w:val="28"/>
          <w:szCs w:val="28"/>
        </w:rPr>
        <w:t xml:space="preserve"> </w:t>
      </w:r>
      <w:r w:rsidR="0050221F" w:rsidRPr="000B32C2">
        <w:rPr>
          <w:rFonts w:ascii="Times New Roman" w:hAnsi="Times New Roman" w:cs="Times New Roman"/>
          <w:sz w:val="28"/>
          <w:szCs w:val="28"/>
        </w:rPr>
        <w:t>провести мероприятия по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как на </w:t>
      </w:r>
      <w:r w:rsidR="0050221F" w:rsidRPr="000B32C2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завершенного строительства.</w:t>
      </w:r>
    </w:p>
    <w:p w:rsidR="001669AB" w:rsidRPr="000B32C2" w:rsidRDefault="000B32C2" w:rsidP="000B32C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2C2">
        <w:rPr>
          <w:rFonts w:ascii="Times New Roman" w:hAnsi="Times New Roman" w:cs="Times New Roman"/>
          <w:sz w:val="28"/>
          <w:szCs w:val="28"/>
        </w:rPr>
        <w:t>П</w:t>
      </w:r>
      <w:r w:rsidR="0050221F" w:rsidRPr="000B32C2">
        <w:rPr>
          <w:rFonts w:ascii="Times New Roman" w:hAnsi="Times New Roman" w:cs="Times New Roman"/>
          <w:sz w:val="28"/>
          <w:szCs w:val="28"/>
        </w:rPr>
        <w:t xml:space="preserve">о информации специалиста по земельным вопросам администрации </w:t>
      </w:r>
      <w:r w:rsidRPr="000B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Оричевского городского</w:t>
      </w:r>
      <w:r w:rsidR="0050221F" w:rsidRPr="000B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1F" w:rsidRPr="000B32C2">
        <w:rPr>
          <w:rFonts w:ascii="Times New Roman" w:hAnsi="Times New Roman" w:cs="Times New Roman"/>
          <w:sz w:val="28"/>
          <w:szCs w:val="28"/>
        </w:rPr>
        <w:t xml:space="preserve">поселения с </w:t>
      </w:r>
      <w:r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50221F" w:rsidRPr="000B32C2">
        <w:rPr>
          <w:rFonts w:ascii="Times New Roman" w:hAnsi="Times New Roman" w:cs="Times New Roman"/>
          <w:sz w:val="28"/>
          <w:szCs w:val="28"/>
        </w:rPr>
        <w:t xml:space="preserve">владельцами объектов </w:t>
      </w:r>
      <w:r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строительства, неоднократно проводились </w:t>
      </w:r>
      <w:r w:rsidR="0050221F" w:rsidRPr="000B32C2">
        <w:rPr>
          <w:rFonts w:ascii="Times New Roman" w:hAnsi="Times New Roman" w:cs="Times New Roman"/>
          <w:sz w:val="28"/>
          <w:szCs w:val="28"/>
        </w:rPr>
        <w:t>разъяснительные беседы на предмет регистрации права собственности по упрощенному порядку</w:t>
      </w:r>
      <w:r w:rsidRPr="000B32C2">
        <w:rPr>
          <w:rFonts w:ascii="Times New Roman" w:hAnsi="Times New Roman" w:cs="Times New Roman"/>
          <w:sz w:val="28"/>
          <w:szCs w:val="28"/>
        </w:rPr>
        <w:t>.</w:t>
      </w:r>
    </w:p>
    <w:p w:rsidR="0033504C" w:rsidRPr="000B32C2" w:rsidRDefault="00E47582" w:rsidP="000B32C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31A1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принята к сведению.</w:t>
      </w:r>
    </w:p>
    <w:p w:rsidR="00F00E4E" w:rsidRPr="00C952F5" w:rsidRDefault="00F00E4E" w:rsidP="00C952F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2E9B" w:rsidRPr="00C952F5" w:rsidRDefault="00D47384" w:rsidP="00C952F5">
      <w:pPr>
        <w:pStyle w:val="a3"/>
        <w:ind w:left="36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4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5F50" w:rsidRPr="00E746C8" w:rsidRDefault="008B68FE" w:rsidP="000B32C2">
      <w:pPr>
        <w:pStyle w:val="a3"/>
        <w:numPr>
          <w:ilvl w:val="0"/>
          <w:numId w:val="10"/>
        </w:numPr>
        <w:spacing w:before="240"/>
        <w:ind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поселений район</w:t>
      </w:r>
      <w:r w:rsidR="00745F50" w:rsidRPr="00E746C8">
        <w:rPr>
          <w:rFonts w:ascii="Times New Roman" w:hAnsi="Times New Roman" w:cs="Times New Roman"/>
          <w:sz w:val="28"/>
          <w:szCs w:val="28"/>
        </w:rPr>
        <w:t>а:</w:t>
      </w:r>
    </w:p>
    <w:p w:rsidR="00745F50" w:rsidRPr="00E746C8" w:rsidRDefault="00745F50" w:rsidP="008B68FE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6C8">
        <w:rPr>
          <w:rFonts w:ascii="Times New Roman" w:hAnsi="Times New Roman" w:cs="Times New Roman"/>
          <w:sz w:val="28"/>
          <w:szCs w:val="28"/>
        </w:rPr>
        <w:t>-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в</w:t>
      </w:r>
      <w:r w:rsidR="006F7E6D" w:rsidRPr="00E746C8">
        <w:rPr>
          <w:rFonts w:ascii="Times New Roman" w:hAnsi="Times New Roman" w:cs="Times New Roman"/>
          <w:sz w:val="28"/>
          <w:szCs w:val="28"/>
        </w:rPr>
        <w:t xml:space="preserve"> срок до</w:t>
      </w:r>
      <w:r w:rsidR="00E52AA3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6F436E" w:rsidRPr="00E746C8">
        <w:rPr>
          <w:rFonts w:ascii="Times New Roman" w:hAnsi="Times New Roman" w:cs="Times New Roman"/>
          <w:sz w:val="28"/>
          <w:szCs w:val="28"/>
        </w:rPr>
        <w:t>01</w:t>
      </w:r>
      <w:r w:rsidR="00B5337C" w:rsidRPr="00E746C8">
        <w:rPr>
          <w:rFonts w:ascii="Times New Roman" w:hAnsi="Times New Roman" w:cs="Times New Roman"/>
          <w:sz w:val="28"/>
          <w:szCs w:val="28"/>
        </w:rPr>
        <w:t>.</w:t>
      </w:r>
      <w:r w:rsidR="00313040">
        <w:rPr>
          <w:rFonts w:ascii="Times New Roman" w:hAnsi="Times New Roman" w:cs="Times New Roman"/>
          <w:sz w:val="28"/>
          <w:szCs w:val="28"/>
        </w:rPr>
        <w:t>10</w:t>
      </w:r>
      <w:r w:rsidR="000B32C2">
        <w:rPr>
          <w:rFonts w:ascii="Times New Roman" w:hAnsi="Times New Roman" w:cs="Times New Roman"/>
          <w:sz w:val="28"/>
          <w:szCs w:val="28"/>
        </w:rPr>
        <w:t>.2018</w:t>
      </w:r>
      <w:r w:rsidR="00B5337C" w:rsidRPr="00E746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29C7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D83A0C" w:rsidRPr="00E746C8">
        <w:rPr>
          <w:rFonts w:ascii="Times New Roman" w:hAnsi="Times New Roman" w:cs="Times New Roman"/>
          <w:sz w:val="28"/>
          <w:szCs w:val="28"/>
        </w:rPr>
        <w:t xml:space="preserve">обследовать </w:t>
      </w:r>
      <w:r w:rsidR="006F436E" w:rsidRPr="00E746C8">
        <w:rPr>
          <w:rFonts w:ascii="Times New Roman" w:hAnsi="Times New Roman" w:cs="Times New Roman"/>
          <w:sz w:val="28"/>
          <w:szCs w:val="28"/>
        </w:rPr>
        <w:t>о</w:t>
      </w:r>
      <w:r w:rsidR="00D83A0C" w:rsidRPr="00E746C8">
        <w:rPr>
          <w:rFonts w:ascii="Times New Roman" w:hAnsi="Times New Roman" w:cs="Times New Roman"/>
          <w:sz w:val="28"/>
          <w:szCs w:val="28"/>
        </w:rPr>
        <w:t>бъекты</w:t>
      </w:r>
      <w:r w:rsidR="009629C7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6F436E" w:rsidRPr="00E746C8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имущества физических лиц, которые числятся как объекты незавершенного строительства, </w:t>
      </w:r>
      <w:r w:rsidRPr="00E746C8">
        <w:rPr>
          <w:rFonts w:ascii="Times New Roman" w:hAnsi="Times New Roman" w:cs="Times New Roman"/>
          <w:sz w:val="28"/>
          <w:szCs w:val="28"/>
        </w:rPr>
        <w:t xml:space="preserve">с </w:t>
      </w:r>
      <w:r w:rsidR="006F436E" w:rsidRPr="00E746C8">
        <w:rPr>
          <w:rFonts w:ascii="Times New Roman" w:hAnsi="Times New Roman" w:cs="Times New Roman"/>
          <w:sz w:val="28"/>
          <w:szCs w:val="28"/>
        </w:rPr>
        <w:t>составлением акта обследования.</w:t>
      </w:r>
    </w:p>
    <w:p w:rsidR="006F436E" w:rsidRDefault="00745F50" w:rsidP="00F00E4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6C8">
        <w:rPr>
          <w:rFonts w:ascii="Times New Roman" w:hAnsi="Times New Roman" w:cs="Times New Roman"/>
          <w:sz w:val="28"/>
          <w:szCs w:val="28"/>
        </w:rPr>
        <w:t>- п</w:t>
      </w:r>
      <w:r w:rsidR="006F7E6D" w:rsidRPr="00E746C8">
        <w:rPr>
          <w:rFonts w:ascii="Times New Roman" w:hAnsi="Times New Roman" w:cs="Times New Roman"/>
          <w:sz w:val="28"/>
          <w:szCs w:val="28"/>
        </w:rPr>
        <w:t xml:space="preserve">ровести разъяснительную работу с </w:t>
      </w:r>
      <w:r w:rsidR="00973C67" w:rsidRPr="00E746C8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8B68FE">
        <w:rPr>
          <w:rFonts w:ascii="Times New Roman" w:hAnsi="Times New Roman" w:cs="Times New Roman"/>
          <w:sz w:val="28"/>
          <w:szCs w:val="28"/>
        </w:rPr>
        <w:t>жилых помещений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A71BC6" w:rsidRPr="00F00E4E">
        <w:rPr>
          <w:rFonts w:ascii="Times New Roman" w:hAnsi="Times New Roman" w:cs="Times New Roman"/>
          <w:sz w:val="28"/>
          <w:szCs w:val="28"/>
        </w:rPr>
        <w:t xml:space="preserve">принадлежащих физическим лицам, в отношении которых в базе налоговых органов отсутствуют сведения о наличии права собственности, при наличии зарегистрированного права собственности на земельные участки, занятые жилищным фондом или предоставленные для строительства объектов недвижимого имущества </w:t>
      </w:r>
      <w:r w:rsidR="007F1CEF" w:rsidRPr="00F00E4E">
        <w:rPr>
          <w:rFonts w:ascii="Times New Roman" w:hAnsi="Times New Roman" w:cs="Times New Roman"/>
          <w:sz w:val="28"/>
          <w:szCs w:val="28"/>
        </w:rPr>
        <w:t>о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продлении дачной амнистии</w:t>
      </w:r>
      <w:r w:rsidR="00F00E4E">
        <w:rPr>
          <w:rFonts w:ascii="Times New Roman" w:hAnsi="Times New Roman" w:cs="Times New Roman"/>
          <w:sz w:val="28"/>
          <w:szCs w:val="28"/>
        </w:rPr>
        <w:t xml:space="preserve"> до 01.03.2018 года</w:t>
      </w:r>
      <w:r w:rsidR="00973C67" w:rsidRPr="00E746C8">
        <w:rPr>
          <w:rFonts w:ascii="Times New Roman" w:hAnsi="Times New Roman" w:cs="Times New Roman"/>
          <w:sz w:val="28"/>
          <w:szCs w:val="28"/>
        </w:rPr>
        <w:t xml:space="preserve">, с </w:t>
      </w:r>
      <w:r w:rsidR="00973C67" w:rsidRPr="00E746C8">
        <w:rPr>
          <w:rFonts w:ascii="Times New Roman" w:hAnsi="Times New Roman" w:cs="Times New Roman"/>
          <w:sz w:val="28"/>
          <w:szCs w:val="28"/>
        </w:rPr>
        <w:lastRenderedPageBreak/>
        <w:t>целью стимулирования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к регистрации права собственности </w:t>
      </w:r>
      <w:r w:rsidR="00D20301" w:rsidRPr="00E746C8">
        <w:rPr>
          <w:rFonts w:ascii="Times New Roman" w:hAnsi="Times New Roman" w:cs="Times New Roman"/>
          <w:sz w:val="28"/>
          <w:szCs w:val="28"/>
        </w:rPr>
        <w:t xml:space="preserve">на жилые помещения по </w:t>
      </w:r>
      <w:r w:rsidR="001A0626" w:rsidRPr="00E746C8">
        <w:rPr>
          <w:rFonts w:ascii="Times New Roman" w:hAnsi="Times New Roman" w:cs="Times New Roman"/>
          <w:sz w:val="28"/>
          <w:szCs w:val="28"/>
        </w:rPr>
        <w:t>упрощенному</w:t>
      </w:r>
      <w:proofErr w:type="gramEnd"/>
      <w:r w:rsidR="001A0626" w:rsidRPr="00E746C8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B5337C" w:rsidRPr="00E746C8">
        <w:rPr>
          <w:rFonts w:ascii="Times New Roman" w:hAnsi="Times New Roman" w:cs="Times New Roman"/>
          <w:sz w:val="28"/>
          <w:szCs w:val="28"/>
        </w:rPr>
        <w:t>;</w:t>
      </w:r>
    </w:p>
    <w:p w:rsidR="00E746C8" w:rsidRDefault="00F00E4E" w:rsidP="00A00FB1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проинформировать население о том, что с 01.01.2017 года, в соответствии пункта 16 ст. 396 Налогового Кодекса РФ в отношении земельных участков, приобретенных в собственность физическими лицами для ИЖС и в случае, если на данном участке не построен и не зарегистрирован жилой дом, его собственник будет платить земельный налог в пятикратном размере.</w:t>
      </w:r>
      <w:proofErr w:type="gramEnd"/>
    </w:p>
    <w:p w:rsidR="00A00FB1" w:rsidRPr="00313040" w:rsidRDefault="00A00FB1" w:rsidP="00A00FB1">
      <w:pPr>
        <w:pStyle w:val="a3"/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финансов Оричевского района </w:t>
      </w:r>
      <w:r w:rsidR="00B43455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6804BC">
        <w:rPr>
          <w:rFonts w:ascii="Times New Roman" w:hAnsi="Times New Roman" w:cs="Times New Roman"/>
          <w:sz w:val="28"/>
          <w:szCs w:val="28"/>
        </w:rPr>
        <w:t>представленных поселениями актов</w:t>
      </w:r>
      <w:r w:rsidR="006804BC" w:rsidRPr="00E746C8">
        <w:rPr>
          <w:rFonts w:ascii="Times New Roman" w:hAnsi="Times New Roman" w:cs="Times New Roman"/>
          <w:sz w:val="28"/>
          <w:szCs w:val="28"/>
        </w:rPr>
        <w:t xml:space="preserve"> обследования о</w:t>
      </w:r>
      <w:r w:rsidR="006804BC">
        <w:rPr>
          <w:rFonts w:ascii="Times New Roman" w:hAnsi="Times New Roman" w:cs="Times New Roman"/>
          <w:sz w:val="28"/>
          <w:szCs w:val="28"/>
        </w:rPr>
        <w:t>бъектов</w:t>
      </w:r>
      <w:r w:rsidR="006804BC" w:rsidRPr="00E746C8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 физических лиц, которые числятся как объект</w:t>
      </w:r>
      <w:r w:rsidR="006804BC">
        <w:rPr>
          <w:rFonts w:ascii="Times New Roman" w:hAnsi="Times New Roman" w:cs="Times New Roman"/>
          <w:bCs/>
          <w:sz w:val="28"/>
          <w:szCs w:val="28"/>
        </w:rPr>
        <w:t>ы незавершенного строительства</w:t>
      </w:r>
      <w:r w:rsidR="006804BC" w:rsidRPr="00E746C8">
        <w:rPr>
          <w:rFonts w:ascii="Times New Roman" w:hAnsi="Times New Roman" w:cs="Times New Roman"/>
          <w:sz w:val="28"/>
          <w:szCs w:val="28"/>
        </w:rPr>
        <w:t>.</w:t>
      </w:r>
    </w:p>
    <w:p w:rsidR="00120C7D" w:rsidRDefault="00A00FB1" w:rsidP="00A71BC6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C7D" w:rsidRPr="00E746C8">
        <w:rPr>
          <w:rFonts w:ascii="Times New Roman" w:hAnsi="Times New Roman" w:cs="Times New Roman"/>
          <w:sz w:val="28"/>
          <w:szCs w:val="28"/>
        </w:rPr>
        <w:t xml:space="preserve"> Разослать протокол </w:t>
      </w:r>
      <w:r w:rsidR="00AA1CD4" w:rsidRPr="00E74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Межведомственной рабочей группы по вопросу расширения налоговой базы налога на имущество физических лиц</w:t>
      </w:r>
      <w:r w:rsidR="006C5DF8" w:rsidRPr="00E7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C7D" w:rsidRPr="00E746C8">
        <w:rPr>
          <w:rFonts w:ascii="Times New Roman" w:hAnsi="Times New Roman" w:cs="Times New Roman"/>
          <w:sz w:val="28"/>
          <w:szCs w:val="28"/>
        </w:rPr>
        <w:t>членам рабочей группы и главам поселений.</w:t>
      </w:r>
    </w:p>
    <w:p w:rsidR="00531593" w:rsidRDefault="00531593" w:rsidP="007F6321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3040" w:rsidRDefault="00313040" w:rsidP="007F6321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3040" w:rsidRDefault="00313040" w:rsidP="007F6321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282E9B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Оричевского района,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AA1CD4">
        <w:rPr>
          <w:rFonts w:ascii="Times New Roman" w:hAnsi="Times New Roman" w:cs="Times New Roman"/>
          <w:sz w:val="28"/>
          <w:szCs w:val="28"/>
        </w:rPr>
        <w:t xml:space="preserve">  </w:t>
      </w:r>
      <w:r w:rsidR="005315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Е.В. Лушпай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6D" w:rsidRDefault="0000566D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планирования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и долга управления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Оричевского района,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    Н.В. Казаринова</w:t>
      </w:r>
      <w:bookmarkStart w:id="0" w:name="_GoBack"/>
      <w:bookmarkEnd w:id="0"/>
    </w:p>
    <w:sectPr w:rsidR="00D00635" w:rsidRPr="00D00635" w:rsidSect="00F95887">
      <w:footerReference w:type="default" r:id="rId9"/>
      <w:pgSz w:w="11906" w:h="16838"/>
      <w:pgMar w:top="720" w:right="720" w:bottom="72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56" w:rsidRDefault="00CA6656" w:rsidP="0050176F">
      <w:pPr>
        <w:spacing w:after="0" w:line="240" w:lineRule="auto"/>
      </w:pPr>
      <w:r>
        <w:separator/>
      </w:r>
    </w:p>
  </w:endnote>
  <w:endnote w:type="continuationSeparator" w:id="0">
    <w:p w:rsidR="00CA6656" w:rsidRDefault="00CA6656" w:rsidP="0050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99546"/>
      <w:docPartObj>
        <w:docPartGallery w:val="Page Numbers (Bottom of Page)"/>
        <w:docPartUnique/>
      </w:docPartObj>
    </w:sdtPr>
    <w:sdtEndPr/>
    <w:sdtContent>
      <w:p w:rsidR="00531593" w:rsidRDefault="008B3B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593" w:rsidRDefault="005315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56" w:rsidRDefault="00CA6656" w:rsidP="0050176F">
      <w:pPr>
        <w:spacing w:after="0" w:line="240" w:lineRule="auto"/>
      </w:pPr>
      <w:r>
        <w:separator/>
      </w:r>
    </w:p>
  </w:footnote>
  <w:footnote w:type="continuationSeparator" w:id="0">
    <w:p w:rsidR="00CA6656" w:rsidRDefault="00CA6656" w:rsidP="0050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15EEED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6" w:hanging="6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">
    <w:nsid w:val="341D7789"/>
    <w:multiLevelType w:val="hybridMultilevel"/>
    <w:tmpl w:val="92647984"/>
    <w:lvl w:ilvl="0" w:tplc="F4981172">
      <w:start w:val="1"/>
      <w:numFmt w:val="decimal"/>
      <w:lvlText w:val="%1.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B858CB"/>
    <w:multiLevelType w:val="hybridMultilevel"/>
    <w:tmpl w:val="8E32AB30"/>
    <w:lvl w:ilvl="0" w:tplc="A308D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DD7E32"/>
    <w:multiLevelType w:val="hybridMultilevel"/>
    <w:tmpl w:val="288860FC"/>
    <w:lvl w:ilvl="0" w:tplc="0419000F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3EB314D1"/>
    <w:multiLevelType w:val="hybridMultilevel"/>
    <w:tmpl w:val="AE5EBA7E"/>
    <w:lvl w:ilvl="0" w:tplc="81ECC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805C4"/>
    <w:multiLevelType w:val="hybridMultilevel"/>
    <w:tmpl w:val="92647984"/>
    <w:lvl w:ilvl="0" w:tplc="F4981172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E87942"/>
    <w:multiLevelType w:val="hybridMultilevel"/>
    <w:tmpl w:val="661A4CB0"/>
    <w:lvl w:ilvl="0" w:tplc="8A661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7B304C"/>
    <w:multiLevelType w:val="hybridMultilevel"/>
    <w:tmpl w:val="843EA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F232D"/>
    <w:multiLevelType w:val="multilevel"/>
    <w:tmpl w:val="FE5EEF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F5628FC"/>
    <w:multiLevelType w:val="hybridMultilevel"/>
    <w:tmpl w:val="15CE0388"/>
    <w:lvl w:ilvl="0" w:tplc="D6DE9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7C"/>
    <w:rsid w:val="0000566D"/>
    <w:rsid w:val="00005B3F"/>
    <w:rsid w:val="00012043"/>
    <w:rsid w:val="00047226"/>
    <w:rsid w:val="000520A3"/>
    <w:rsid w:val="00053937"/>
    <w:rsid w:val="00060C92"/>
    <w:rsid w:val="00073D69"/>
    <w:rsid w:val="000A74B5"/>
    <w:rsid w:val="000B0342"/>
    <w:rsid w:val="000B32C2"/>
    <w:rsid w:val="000C3FC7"/>
    <w:rsid w:val="000C595E"/>
    <w:rsid w:val="000D2AAB"/>
    <w:rsid w:val="000D631B"/>
    <w:rsid w:val="00120C7D"/>
    <w:rsid w:val="00123AF1"/>
    <w:rsid w:val="00124C4F"/>
    <w:rsid w:val="00131F46"/>
    <w:rsid w:val="00137C16"/>
    <w:rsid w:val="0016032B"/>
    <w:rsid w:val="001669AB"/>
    <w:rsid w:val="0017407C"/>
    <w:rsid w:val="0018340F"/>
    <w:rsid w:val="00186705"/>
    <w:rsid w:val="001A0626"/>
    <w:rsid w:val="001D5037"/>
    <w:rsid w:val="001D6123"/>
    <w:rsid w:val="001E6B2D"/>
    <w:rsid w:val="001F1CDE"/>
    <w:rsid w:val="0020276A"/>
    <w:rsid w:val="002053A7"/>
    <w:rsid w:val="00222EAE"/>
    <w:rsid w:val="00232EA8"/>
    <w:rsid w:val="00241EF3"/>
    <w:rsid w:val="00244CD8"/>
    <w:rsid w:val="0025710C"/>
    <w:rsid w:val="002766F5"/>
    <w:rsid w:val="00277E7E"/>
    <w:rsid w:val="00282E9B"/>
    <w:rsid w:val="002855D5"/>
    <w:rsid w:val="0029446B"/>
    <w:rsid w:val="002B07BE"/>
    <w:rsid w:val="002B6ABE"/>
    <w:rsid w:val="002C658C"/>
    <w:rsid w:val="002E5532"/>
    <w:rsid w:val="00306B1D"/>
    <w:rsid w:val="00307252"/>
    <w:rsid w:val="003076AC"/>
    <w:rsid w:val="00313040"/>
    <w:rsid w:val="003131D5"/>
    <w:rsid w:val="003341DE"/>
    <w:rsid w:val="0033504C"/>
    <w:rsid w:val="00335ADF"/>
    <w:rsid w:val="00357CD9"/>
    <w:rsid w:val="00384DE8"/>
    <w:rsid w:val="003B2EA0"/>
    <w:rsid w:val="003D32A5"/>
    <w:rsid w:val="003F2FF6"/>
    <w:rsid w:val="0043754E"/>
    <w:rsid w:val="00454A8D"/>
    <w:rsid w:val="00454AD4"/>
    <w:rsid w:val="00477CE1"/>
    <w:rsid w:val="00492FB3"/>
    <w:rsid w:val="004934F2"/>
    <w:rsid w:val="004A1D5A"/>
    <w:rsid w:val="004A5F14"/>
    <w:rsid w:val="004C59F1"/>
    <w:rsid w:val="004C62FD"/>
    <w:rsid w:val="0050176F"/>
    <w:rsid w:val="0050221F"/>
    <w:rsid w:val="00504F51"/>
    <w:rsid w:val="00516002"/>
    <w:rsid w:val="00521B7A"/>
    <w:rsid w:val="00531593"/>
    <w:rsid w:val="005323C6"/>
    <w:rsid w:val="00535A51"/>
    <w:rsid w:val="0054042D"/>
    <w:rsid w:val="00563E4D"/>
    <w:rsid w:val="00570507"/>
    <w:rsid w:val="00581114"/>
    <w:rsid w:val="00596FFB"/>
    <w:rsid w:val="005C41EF"/>
    <w:rsid w:val="005E5858"/>
    <w:rsid w:val="005F3DD2"/>
    <w:rsid w:val="005F7E6F"/>
    <w:rsid w:val="00614106"/>
    <w:rsid w:val="006170A5"/>
    <w:rsid w:val="00630706"/>
    <w:rsid w:val="0063555C"/>
    <w:rsid w:val="00641F4D"/>
    <w:rsid w:val="0066338F"/>
    <w:rsid w:val="0066538C"/>
    <w:rsid w:val="006804BC"/>
    <w:rsid w:val="006923C6"/>
    <w:rsid w:val="00693DD0"/>
    <w:rsid w:val="006C069F"/>
    <w:rsid w:val="006C5DF8"/>
    <w:rsid w:val="006D22DF"/>
    <w:rsid w:val="006D6AEB"/>
    <w:rsid w:val="006E04FB"/>
    <w:rsid w:val="006E0AE7"/>
    <w:rsid w:val="006E5216"/>
    <w:rsid w:val="006F3DA0"/>
    <w:rsid w:val="006F436E"/>
    <w:rsid w:val="006F7E6D"/>
    <w:rsid w:val="007312BF"/>
    <w:rsid w:val="00736CEA"/>
    <w:rsid w:val="00745F50"/>
    <w:rsid w:val="007561CA"/>
    <w:rsid w:val="00760B87"/>
    <w:rsid w:val="0079179F"/>
    <w:rsid w:val="007972F6"/>
    <w:rsid w:val="007B5E22"/>
    <w:rsid w:val="007C207F"/>
    <w:rsid w:val="007D5BE7"/>
    <w:rsid w:val="007E48DA"/>
    <w:rsid w:val="007F1CEF"/>
    <w:rsid w:val="007F6321"/>
    <w:rsid w:val="008126BE"/>
    <w:rsid w:val="008506EB"/>
    <w:rsid w:val="00854095"/>
    <w:rsid w:val="00862F9C"/>
    <w:rsid w:val="00885284"/>
    <w:rsid w:val="00890A0B"/>
    <w:rsid w:val="008940A4"/>
    <w:rsid w:val="008A08E8"/>
    <w:rsid w:val="008B0942"/>
    <w:rsid w:val="008B3BF3"/>
    <w:rsid w:val="008B68FE"/>
    <w:rsid w:val="008C7892"/>
    <w:rsid w:val="008C7D59"/>
    <w:rsid w:val="008E552A"/>
    <w:rsid w:val="009020D0"/>
    <w:rsid w:val="009136A8"/>
    <w:rsid w:val="00917C4B"/>
    <w:rsid w:val="009500CA"/>
    <w:rsid w:val="00952E8E"/>
    <w:rsid w:val="009629C7"/>
    <w:rsid w:val="009665CF"/>
    <w:rsid w:val="00967DEB"/>
    <w:rsid w:val="00973C67"/>
    <w:rsid w:val="009812D2"/>
    <w:rsid w:val="009A18BD"/>
    <w:rsid w:val="009C2AEC"/>
    <w:rsid w:val="009D1BCC"/>
    <w:rsid w:val="009D3759"/>
    <w:rsid w:val="00A00FB1"/>
    <w:rsid w:val="00A06B29"/>
    <w:rsid w:val="00A14801"/>
    <w:rsid w:val="00A20B7F"/>
    <w:rsid w:val="00A25F0B"/>
    <w:rsid w:val="00A32431"/>
    <w:rsid w:val="00A71BC6"/>
    <w:rsid w:val="00AA1CD4"/>
    <w:rsid w:val="00AA2F21"/>
    <w:rsid w:val="00AD46C7"/>
    <w:rsid w:val="00B05D51"/>
    <w:rsid w:val="00B16FCE"/>
    <w:rsid w:val="00B2319F"/>
    <w:rsid w:val="00B30110"/>
    <w:rsid w:val="00B37132"/>
    <w:rsid w:val="00B43455"/>
    <w:rsid w:val="00B5337C"/>
    <w:rsid w:val="00B74061"/>
    <w:rsid w:val="00B75E15"/>
    <w:rsid w:val="00B8117D"/>
    <w:rsid w:val="00B83FA2"/>
    <w:rsid w:val="00B86CAD"/>
    <w:rsid w:val="00B97722"/>
    <w:rsid w:val="00BC000E"/>
    <w:rsid w:val="00BE288D"/>
    <w:rsid w:val="00C041DA"/>
    <w:rsid w:val="00C21C4C"/>
    <w:rsid w:val="00C45F96"/>
    <w:rsid w:val="00C53A98"/>
    <w:rsid w:val="00C627C4"/>
    <w:rsid w:val="00C67ED8"/>
    <w:rsid w:val="00C70BAC"/>
    <w:rsid w:val="00C760ED"/>
    <w:rsid w:val="00C777FF"/>
    <w:rsid w:val="00C952F5"/>
    <w:rsid w:val="00CA6656"/>
    <w:rsid w:val="00CC23AC"/>
    <w:rsid w:val="00CF6851"/>
    <w:rsid w:val="00D00635"/>
    <w:rsid w:val="00D20301"/>
    <w:rsid w:val="00D256B2"/>
    <w:rsid w:val="00D25A85"/>
    <w:rsid w:val="00D26A90"/>
    <w:rsid w:val="00D37F90"/>
    <w:rsid w:val="00D460D8"/>
    <w:rsid w:val="00D47384"/>
    <w:rsid w:val="00D735EA"/>
    <w:rsid w:val="00D83A0C"/>
    <w:rsid w:val="00D91904"/>
    <w:rsid w:val="00DC6456"/>
    <w:rsid w:val="00DD0C2C"/>
    <w:rsid w:val="00DD4B8A"/>
    <w:rsid w:val="00DE3793"/>
    <w:rsid w:val="00E03170"/>
    <w:rsid w:val="00E45416"/>
    <w:rsid w:val="00E47582"/>
    <w:rsid w:val="00E52308"/>
    <w:rsid w:val="00E52AA3"/>
    <w:rsid w:val="00E66F45"/>
    <w:rsid w:val="00E71664"/>
    <w:rsid w:val="00E746C8"/>
    <w:rsid w:val="00E75302"/>
    <w:rsid w:val="00E770B0"/>
    <w:rsid w:val="00E81F37"/>
    <w:rsid w:val="00E831A1"/>
    <w:rsid w:val="00E9599D"/>
    <w:rsid w:val="00EA458F"/>
    <w:rsid w:val="00EA557B"/>
    <w:rsid w:val="00EB3885"/>
    <w:rsid w:val="00EB6CEA"/>
    <w:rsid w:val="00EB7A75"/>
    <w:rsid w:val="00F00E4E"/>
    <w:rsid w:val="00F0193B"/>
    <w:rsid w:val="00F2654F"/>
    <w:rsid w:val="00F32B7C"/>
    <w:rsid w:val="00F52E79"/>
    <w:rsid w:val="00F74C0E"/>
    <w:rsid w:val="00F95887"/>
    <w:rsid w:val="00FA159C"/>
    <w:rsid w:val="00FD707A"/>
    <w:rsid w:val="00FE7262"/>
    <w:rsid w:val="00FE7DB2"/>
    <w:rsid w:val="00FF1513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76F"/>
  </w:style>
  <w:style w:type="paragraph" w:styleId="a8">
    <w:name w:val="footer"/>
    <w:basedOn w:val="a"/>
    <w:link w:val="a9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76F"/>
  </w:style>
  <w:style w:type="character" w:styleId="aa">
    <w:name w:val="Hyperlink"/>
    <w:basedOn w:val="a0"/>
    <w:uiPriority w:val="99"/>
    <w:semiHidden/>
    <w:unhideWhenUsed/>
    <w:rsid w:val="006C069F"/>
    <w:rPr>
      <w:color w:val="0000FF"/>
      <w:u w:val="single"/>
    </w:rPr>
  </w:style>
  <w:style w:type="character" w:styleId="ab">
    <w:name w:val="Strong"/>
    <w:basedOn w:val="a0"/>
    <w:uiPriority w:val="22"/>
    <w:qFormat/>
    <w:rsid w:val="00F95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76F"/>
  </w:style>
  <w:style w:type="paragraph" w:styleId="a8">
    <w:name w:val="footer"/>
    <w:basedOn w:val="a"/>
    <w:link w:val="a9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76F"/>
  </w:style>
  <w:style w:type="character" w:styleId="aa">
    <w:name w:val="Hyperlink"/>
    <w:basedOn w:val="a0"/>
    <w:uiPriority w:val="99"/>
    <w:semiHidden/>
    <w:unhideWhenUsed/>
    <w:rsid w:val="006C0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B6F5-BA90-4283-A70E-9E63E5A3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Казаринова Н</cp:lastModifiedBy>
  <cp:revision>41</cp:revision>
  <cp:lastPrinted>2017-10-27T07:30:00Z</cp:lastPrinted>
  <dcterms:created xsi:type="dcterms:W3CDTF">2013-08-08T06:53:00Z</dcterms:created>
  <dcterms:modified xsi:type="dcterms:W3CDTF">2017-10-27T07:33:00Z</dcterms:modified>
</cp:coreProperties>
</file>