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0"/>
        <w:gridCol w:w="2339"/>
        <w:gridCol w:w="2521"/>
        <w:gridCol w:w="2880"/>
      </w:tblGrid>
      <w:tr w:rsidR="001E594A" w:rsidTr="001E594A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4A" w:rsidRDefault="001E594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594A" w:rsidTr="001E594A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E594A" w:rsidRDefault="001E59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УПРАВЛЕНИЕ КУЛЬТУРЫ ОРИЧЕВСКОГО РАЙОНА</w:t>
            </w:r>
          </w:p>
        </w:tc>
      </w:tr>
      <w:tr w:rsidR="001E594A" w:rsidTr="001E594A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4A" w:rsidRDefault="001E594A">
            <w:pPr>
              <w:spacing w:line="360" w:lineRule="exac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594A" w:rsidTr="001E594A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E594A" w:rsidRDefault="001E594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ПРИКАЗ</w:t>
            </w:r>
          </w:p>
        </w:tc>
      </w:tr>
      <w:tr w:rsidR="001E594A" w:rsidTr="001E594A">
        <w:trPr>
          <w:trHeight w:val="94"/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4A" w:rsidRDefault="001E594A">
            <w:pPr>
              <w:spacing w:line="360" w:lineRule="exact"/>
              <w:rPr>
                <w:sz w:val="28"/>
                <w:szCs w:val="28"/>
                <w:lang w:eastAsia="en-US"/>
              </w:rPr>
            </w:pPr>
          </w:p>
        </w:tc>
      </w:tr>
      <w:tr w:rsidR="001E594A" w:rsidTr="001E594A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594A" w:rsidRPr="00A65210" w:rsidRDefault="00A65210" w:rsidP="00A6521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5210">
              <w:rPr>
                <w:rFonts w:eastAsiaTheme="minorHAnsi"/>
                <w:sz w:val="28"/>
                <w:szCs w:val="28"/>
                <w:lang w:eastAsia="en-US"/>
              </w:rPr>
              <w:t>28.10.2016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4A" w:rsidRDefault="001E594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594A" w:rsidRPr="00A65210" w:rsidRDefault="00A65210" w:rsidP="00A65210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</w:tr>
      <w:tr w:rsidR="001E594A" w:rsidTr="001E594A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4A" w:rsidRDefault="001E59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594A" w:rsidRDefault="001E59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Оричи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594A" w:rsidRDefault="001E59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594A" w:rsidTr="001E594A">
        <w:trPr>
          <w:trHeight w:val="304"/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4A" w:rsidRDefault="001E594A">
            <w:pPr>
              <w:spacing w:line="480" w:lineRule="exact"/>
              <w:rPr>
                <w:sz w:val="28"/>
                <w:szCs w:val="28"/>
                <w:lang w:eastAsia="en-US"/>
              </w:rPr>
            </w:pPr>
          </w:p>
        </w:tc>
      </w:tr>
      <w:tr w:rsidR="001E594A" w:rsidTr="001E594A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4A" w:rsidRDefault="001E594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О внесении изменений в приказ начальника Управления  культуры </w:t>
            </w:r>
          </w:p>
          <w:p w:rsidR="001E594A" w:rsidRDefault="001E594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 03.06.2014 № 22</w:t>
            </w:r>
          </w:p>
          <w:p w:rsidR="001E594A" w:rsidRDefault="001E594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E594A" w:rsidTr="001E594A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4A" w:rsidRDefault="001E594A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  <w:lang w:eastAsia="en-US"/>
              </w:rPr>
            </w:pPr>
          </w:p>
        </w:tc>
      </w:tr>
      <w:tr w:rsidR="001E594A" w:rsidTr="001E594A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65210" w:rsidRDefault="00A65210">
            <w:pPr>
              <w:pStyle w:val="a3"/>
              <w:ind w:left="0" w:firstLine="7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ПРИКАЗЫВАЮ:</w:t>
            </w:r>
          </w:p>
          <w:p w:rsidR="001E594A" w:rsidRDefault="00A65210">
            <w:pPr>
              <w:pStyle w:val="a3"/>
              <w:ind w:left="0" w:firstLine="7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Внести следующие изменения в приказ начальника Управления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1E5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03.06.2014 № 22 «О создании Общественного совета», в приложении № 1 указанного приказа:</w:t>
            </w:r>
            <w:r w:rsidR="001E5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594A" w:rsidRDefault="00F94D08" w:rsidP="00C958D3">
            <w:pPr>
              <w:pStyle w:val="a3"/>
              <w:numPr>
                <w:ilvl w:val="0"/>
                <w:numId w:val="1"/>
              </w:numPr>
              <w:ind w:left="2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Исключить из состава Общественного совета при Управлении культуры </w:t>
            </w:r>
            <w:proofErr w:type="spellStart"/>
            <w:r w:rsidR="00A65210"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 w:rsidR="00A65210">
              <w:rPr>
                <w:rFonts w:ascii="Times New Roman" w:hAnsi="Times New Roman"/>
                <w:sz w:val="28"/>
                <w:szCs w:val="28"/>
              </w:rPr>
              <w:t xml:space="preserve"> района по проведению независимой оценки качества работы муниципальных учреждений культуры,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Ичетовкину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Надежду Степановну, директора КОГАУСО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социальной помощи семье и детям» в связи с избранием </w:t>
            </w:r>
            <w:r w:rsidR="00A65210">
              <w:rPr>
                <w:rFonts w:ascii="Times New Roman" w:hAnsi="Times New Roman"/>
                <w:sz w:val="28"/>
                <w:szCs w:val="28"/>
              </w:rPr>
              <w:t xml:space="preserve">её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Думы</w:t>
            </w:r>
            <w:r w:rsidR="001E59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594A" w:rsidRDefault="00A65210" w:rsidP="00C958D3">
            <w:pPr>
              <w:pStyle w:val="a3"/>
              <w:numPr>
                <w:ilvl w:val="0"/>
                <w:numId w:val="1"/>
              </w:numPr>
              <w:ind w:left="2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Включить</w:t>
            </w:r>
            <w:r w:rsidR="00F94D08">
              <w:rPr>
                <w:rFonts w:ascii="Times New Roman" w:hAnsi="Times New Roman"/>
                <w:sz w:val="28"/>
                <w:szCs w:val="28"/>
              </w:rPr>
              <w:t xml:space="preserve"> в состав Общественного совета при Управлении культуры</w:t>
            </w:r>
            <w:r w:rsidR="00D45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по проведению независимой оценки качества работы муниципальных учреждений культуры, </w:t>
            </w:r>
            <w:proofErr w:type="spellStart"/>
            <w:r w:rsidR="00F94D08">
              <w:rPr>
                <w:rFonts w:ascii="Times New Roman" w:hAnsi="Times New Roman"/>
                <w:sz w:val="28"/>
                <w:szCs w:val="28"/>
              </w:rPr>
              <w:t>Варанкину</w:t>
            </w:r>
            <w:proofErr w:type="spellEnd"/>
            <w:r w:rsidR="00F94D08">
              <w:rPr>
                <w:rFonts w:ascii="Times New Roman" w:hAnsi="Times New Roman"/>
                <w:sz w:val="28"/>
                <w:szCs w:val="28"/>
              </w:rPr>
              <w:t xml:space="preserve"> Галину Геннадьевну, заместителя директора МКУК «</w:t>
            </w:r>
            <w:proofErr w:type="spellStart"/>
            <w:r w:rsidR="00F94D08">
              <w:rPr>
                <w:rFonts w:ascii="Times New Roman" w:hAnsi="Times New Roman"/>
                <w:sz w:val="28"/>
                <w:szCs w:val="28"/>
              </w:rPr>
              <w:t>Оричевская</w:t>
            </w:r>
            <w:proofErr w:type="spellEnd"/>
            <w:r w:rsidR="00F94D08">
              <w:rPr>
                <w:rFonts w:ascii="Times New Roman" w:hAnsi="Times New Roman"/>
                <w:sz w:val="28"/>
                <w:szCs w:val="28"/>
              </w:rPr>
              <w:t xml:space="preserve"> ЦБС»</w:t>
            </w:r>
            <w:r w:rsidR="001E59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E594A" w:rsidRDefault="001E594A" w:rsidP="00A65210">
            <w:pPr>
              <w:pStyle w:val="a3"/>
              <w:ind w:left="7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4A" w:rsidTr="001E594A">
        <w:trPr>
          <w:trHeight w:val="327"/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4A" w:rsidRDefault="001E594A">
            <w:pPr>
              <w:spacing w:line="7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594A" w:rsidTr="001E594A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594A" w:rsidRDefault="001E594A">
            <w:pPr>
              <w:tabs>
                <w:tab w:val="left" w:pos="3405"/>
              </w:tabs>
              <w:spacing w:line="240" w:lineRule="exact"/>
              <w:rPr>
                <w:color w:val="FF66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культуры </w:t>
            </w:r>
            <w:proofErr w:type="spellStart"/>
            <w:r>
              <w:rPr>
                <w:sz w:val="28"/>
                <w:szCs w:val="28"/>
                <w:lang w:eastAsia="en-US"/>
              </w:rPr>
              <w:t>Оричевского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E594A" w:rsidRDefault="001E594A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Н.Ю. </w:t>
            </w:r>
            <w:proofErr w:type="spellStart"/>
            <w:r>
              <w:rPr>
                <w:sz w:val="28"/>
                <w:szCs w:val="28"/>
                <w:lang w:eastAsia="en-US"/>
              </w:rPr>
              <w:t>Марасанова</w:t>
            </w:r>
            <w:proofErr w:type="spellEnd"/>
          </w:p>
        </w:tc>
      </w:tr>
      <w:tr w:rsidR="001E594A" w:rsidTr="001E594A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4A" w:rsidRDefault="001E594A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1E594A" w:rsidRDefault="001E594A" w:rsidP="001E594A"/>
    <w:p w:rsidR="001E594A" w:rsidRDefault="001E594A" w:rsidP="001E594A"/>
    <w:p w:rsidR="00251BCD" w:rsidRDefault="00251BCD"/>
    <w:sectPr w:rsidR="00251BCD" w:rsidSect="0025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1280"/>
    <w:multiLevelType w:val="hybridMultilevel"/>
    <w:tmpl w:val="94EEF1B4"/>
    <w:lvl w:ilvl="0" w:tplc="2E781F1A">
      <w:start w:val="1"/>
      <w:numFmt w:val="decimal"/>
      <w:lvlText w:val="%1."/>
      <w:lvlJc w:val="left"/>
      <w:pPr>
        <w:ind w:left="2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4A"/>
    <w:rsid w:val="001E594A"/>
    <w:rsid w:val="00251BCD"/>
    <w:rsid w:val="00A65210"/>
    <w:rsid w:val="00C92A20"/>
    <w:rsid w:val="00D45746"/>
    <w:rsid w:val="00F57EA2"/>
    <w:rsid w:val="00F9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2017-02-01T05:22:00Z</dcterms:created>
  <dcterms:modified xsi:type="dcterms:W3CDTF">2017-02-01T06:17:00Z</dcterms:modified>
</cp:coreProperties>
</file>