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3" w:type="dxa"/>
        <w:jc w:val="center"/>
        <w:tblBorders>
          <w:bottom w:val="dashSmallGap" w:sz="4" w:space="0" w:color="auto"/>
        </w:tblBorders>
        <w:tblLayout w:type="fixed"/>
        <w:tblLook w:val="01E0"/>
      </w:tblPr>
      <w:tblGrid>
        <w:gridCol w:w="2161"/>
        <w:gridCol w:w="5411"/>
        <w:gridCol w:w="2401"/>
      </w:tblGrid>
      <w:tr w:rsidR="00C3666F" w:rsidRPr="0068636A" w:rsidTr="00C26D2E">
        <w:trPr>
          <w:jc w:val="center"/>
        </w:trPr>
        <w:tc>
          <w:tcPr>
            <w:tcW w:w="9973" w:type="dxa"/>
            <w:gridSpan w:val="3"/>
          </w:tcPr>
          <w:p w:rsidR="00C3666F" w:rsidRPr="0068636A" w:rsidRDefault="00C3666F" w:rsidP="00C26D2E">
            <w:pPr>
              <w:jc w:val="center"/>
              <w:rPr>
                <w:b/>
                <w:sz w:val="28"/>
                <w:szCs w:val="28"/>
              </w:rPr>
            </w:pPr>
            <w:r w:rsidRPr="0068636A">
              <w:rPr>
                <w:b/>
                <w:sz w:val="28"/>
                <w:szCs w:val="28"/>
              </w:rPr>
              <w:t xml:space="preserve">АДМИНИСТРАЦИЯ </w:t>
            </w:r>
          </w:p>
          <w:p w:rsidR="00C3666F" w:rsidRPr="0068636A" w:rsidRDefault="00C3666F" w:rsidP="00C26D2E">
            <w:pPr>
              <w:jc w:val="center"/>
              <w:rPr>
                <w:b/>
                <w:sz w:val="28"/>
                <w:szCs w:val="28"/>
              </w:rPr>
            </w:pPr>
            <w:r w:rsidRPr="0068636A">
              <w:rPr>
                <w:b/>
                <w:sz w:val="28"/>
                <w:szCs w:val="28"/>
              </w:rPr>
              <w:t xml:space="preserve">СТРИЖЕВСКОГО ГОРОДСКОГО ПОСЕЛЕНИЯ </w:t>
            </w:r>
          </w:p>
          <w:p w:rsidR="00C3666F" w:rsidRPr="0068636A" w:rsidRDefault="00C3666F" w:rsidP="00C26D2E">
            <w:pPr>
              <w:jc w:val="center"/>
              <w:rPr>
                <w:b/>
                <w:sz w:val="28"/>
                <w:szCs w:val="28"/>
              </w:rPr>
            </w:pPr>
            <w:r w:rsidRPr="0068636A">
              <w:rPr>
                <w:b/>
                <w:sz w:val="28"/>
                <w:szCs w:val="28"/>
              </w:rPr>
              <w:t>ОРИЧЕВСКОГО РАЙОНА КИРОВСКОЙ ОБЛАСТИ</w:t>
            </w:r>
          </w:p>
        </w:tc>
      </w:tr>
      <w:tr w:rsidR="00C3666F" w:rsidRPr="0068636A" w:rsidTr="00C26D2E">
        <w:trPr>
          <w:jc w:val="center"/>
        </w:trPr>
        <w:tc>
          <w:tcPr>
            <w:tcW w:w="9973" w:type="dxa"/>
            <w:gridSpan w:val="3"/>
          </w:tcPr>
          <w:p w:rsidR="00C3666F" w:rsidRPr="0068636A" w:rsidRDefault="00C3666F" w:rsidP="00C26D2E">
            <w:pPr>
              <w:rPr>
                <w:b/>
                <w:sz w:val="28"/>
                <w:szCs w:val="28"/>
              </w:rPr>
            </w:pPr>
          </w:p>
        </w:tc>
      </w:tr>
      <w:tr w:rsidR="00C3666F" w:rsidRPr="00BA6DDA" w:rsidTr="00C26D2E">
        <w:trPr>
          <w:jc w:val="center"/>
        </w:trPr>
        <w:tc>
          <w:tcPr>
            <w:tcW w:w="9973" w:type="dxa"/>
            <w:gridSpan w:val="3"/>
          </w:tcPr>
          <w:p w:rsidR="00C3666F" w:rsidRPr="00BA6DDA" w:rsidRDefault="00C3666F" w:rsidP="00C26D2E">
            <w:pPr>
              <w:jc w:val="center"/>
              <w:rPr>
                <w:b/>
                <w:sz w:val="32"/>
                <w:szCs w:val="32"/>
              </w:rPr>
            </w:pPr>
            <w:r w:rsidRPr="00BA6DDA">
              <w:rPr>
                <w:b/>
                <w:sz w:val="32"/>
                <w:szCs w:val="32"/>
              </w:rPr>
              <w:t>ПОСТАНОВЛЕНИЕ</w:t>
            </w:r>
          </w:p>
        </w:tc>
      </w:tr>
      <w:tr w:rsidR="00C3666F" w:rsidRPr="0068636A" w:rsidTr="00C26D2E">
        <w:trPr>
          <w:trHeight w:val="193"/>
          <w:jc w:val="center"/>
        </w:trPr>
        <w:tc>
          <w:tcPr>
            <w:tcW w:w="9973" w:type="dxa"/>
            <w:gridSpan w:val="3"/>
            <w:tcBorders>
              <w:bottom w:val="nil"/>
            </w:tcBorders>
          </w:tcPr>
          <w:p w:rsidR="00C3666F" w:rsidRPr="0068636A" w:rsidRDefault="00C3666F" w:rsidP="00C26D2E">
            <w:pPr>
              <w:rPr>
                <w:sz w:val="28"/>
                <w:szCs w:val="28"/>
              </w:rPr>
            </w:pPr>
          </w:p>
        </w:tc>
      </w:tr>
      <w:tr w:rsidR="00C3666F" w:rsidRPr="00402F71" w:rsidTr="00C26D2E">
        <w:trPr>
          <w:trHeight w:val="296"/>
          <w:jc w:val="center"/>
        </w:trPr>
        <w:tc>
          <w:tcPr>
            <w:tcW w:w="2161" w:type="dxa"/>
            <w:tcBorders>
              <w:bottom w:val="single" w:sz="4" w:space="0" w:color="auto"/>
              <w:right w:val="nil"/>
            </w:tcBorders>
          </w:tcPr>
          <w:p w:rsidR="00C3666F" w:rsidRPr="00402F71" w:rsidRDefault="00F35055" w:rsidP="00C26D2E">
            <w:pPr>
              <w:spacing w:line="360" w:lineRule="exact"/>
              <w:jc w:val="center"/>
              <w:rPr>
                <w:sz w:val="28"/>
                <w:szCs w:val="28"/>
              </w:rPr>
            </w:pPr>
            <w:r>
              <w:rPr>
                <w:sz w:val="28"/>
                <w:szCs w:val="28"/>
              </w:rPr>
              <w:t>00.00</w:t>
            </w:r>
            <w:r w:rsidR="00C3666F">
              <w:rPr>
                <w:sz w:val="28"/>
                <w:szCs w:val="28"/>
              </w:rPr>
              <w:t>.2018</w:t>
            </w:r>
          </w:p>
        </w:tc>
        <w:tc>
          <w:tcPr>
            <w:tcW w:w="5411" w:type="dxa"/>
            <w:tcBorders>
              <w:left w:val="nil"/>
              <w:bottom w:val="nil"/>
              <w:right w:val="nil"/>
            </w:tcBorders>
          </w:tcPr>
          <w:p w:rsidR="00C3666F" w:rsidRPr="00402F71" w:rsidRDefault="00C3666F" w:rsidP="00C26D2E">
            <w:pPr>
              <w:spacing w:line="360" w:lineRule="exact"/>
              <w:jc w:val="center"/>
              <w:rPr>
                <w:sz w:val="28"/>
                <w:szCs w:val="28"/>
              </w:rPr>
            </w:pPr>
          </w:p>
        </w:tc>
        <w:tc>
          <w:tcPr>
            <w:tcW w:w="2401" w:type="dxa"/>
            <w:tcBorders>
              <w:left w:val="nil"/>
              <w:bottom w:val="single" w:sz="4" w:space="0" w:color="auto"/>
            </w:tcBorders>
          </w:tcPr>
          <w:p w:rsidR="00C3666F" w:rsidRPr="00402F71" w:rsidRDefault="00C3666F" w:rsidP="00F35055">
            <w:pPr>
              <w:spacing w:line="360" w:lineRule="exact"/>
              <w:jc w:val="center"/>
              <w:rPr>
                <w:sz w:val="28"/>
                <w:szCs w:val="28"/>
              </w:rPr>
            </w:pPr>
            <w:r>
              <w:rPr>
                <w:sz w:val="28"/>
                <w:szCs w:val="28"/>
              </w:rPr>
              <w:t xml:space="preserve">№ </w:t>
            </w:r>
            <w:r w:rsidR="00F35055">
              <w:rPr>
                <w:sz w:val="28"/>
                <w:szCs w:val="28"/>
              </w:rPr>
              <w:t>000</w:t>
            </w:r>
          </w:p>
        </w:tc>
      </w:tr>
      <w:tr w:rsidR="00C3666F" w:rsidRPr="0068636A" w:rsidTr="00C26D2E">
        <w:trPr>
          <w:jc w:val="center"/>
        </w:trPr>
        <w:tc>
          <w:tcPr>
            <w:tcW w:w="2161" w:type="dxa"/>
            <w:tcBorders>
              <w:top w:val="single" w:sz="4" w:space="0" w:color="auto"/>
              <w:bottom w:val="nil"/>
              <w:right w:val="nil"/>
            </w:tcBorders>
          </w:tcPr>
          <w:p w:rsidR="00C3666F" w:rsidRPr="0068636A" w:rsidRDefault="00C3666F" w:rsidP="00C26D2E">
            <w:pPr>
              <w:jc w:val="center"/>
              <w:rPr>
                <w:sz w:val="28"/>
                <w:szCs w:val="28"/>
              </w:rPr>
            </w:pPr>
          </w:p>
        </w:tc>
        <w:tc>
          <w:tcPr>
            <w:tcW w:w="5411" w:type="dxa"/>
            <w:tcBorders>
              <w:left w:val="nil"/>
              <w:bottom w:val="nil"/>
              <w:right w:val="nil"/>
            </w:tcBorders>
          </w:tcPr>
          <w:p w:rsidR="00C3666F" w:rsidRPr="0068636A" w:rsidRDefault="00C3666F" w:rsidP="00C26D2E">
            <w:pPr>
              <w:jc w:val="center"/>
              <w:rPr>
                <w:sz w:val="28"/>
                <w:szCs w:val="28"/>
              </w:rPr>
            </w:pPr>
            <w:r w:rsidRPr="0068636A">
              <w:rPr>
                <w:sz w:val="28"/>
                <w:szCs w:val="28"/>
              </w:rPr>
              <w:t>пгт Стрижи</w:t>
            </w:r>
          </w:p>
        </w:tc>
        <w:tc>
          <w:tcPr>
            <w:tcW w:w="2401" w:type="dxa"/>
            <w:tcBorders>
              <w:left w:val="nil"/>
              <w:bottom w:val="nil"/>
            </w:tcBorders>
          </w:tcPr>
          <w:p w:rsidR="00C3666F" w:rsidRPr="0068636A" w:rsidRDefault="00C3666F" w:rsidP="00C26D2E">
            <w:pPr>
              <w:jc w:val="center"/>
              <w:rPr>
                <w:sz w:val="28"/>
                <w:szCs w:val="28"/>
              </w:rPr>
            </w:pPr>
          </w:p>
        </w:tc>
      </w:tr>
      <w:tr w:rsidR="00C3666F" w:rsidRPr="0068636A" w:rsidTr="00C26D2E">
        <w:trPr>
          <w:trHeight w:val="304"/>
          <w:jc w:val="center"/>
        </w:trPr>
        <w:tc>
          <w:tcPr>
            <w:tcW w:w="9973" w:type="dxa"/>
            <w:gridSpan w:val="3"/>
            <w:tcBorders>
              <w:top w:val="nil"/>
            </w:tcBorders>
          </w:tcPr>
          <w:p w:rsidR="00C3666F" w:rsidRPr="0068636A" w:rsidRDefault="00C3666F" w:rsidP="00C26D2E">
            <w:pPr>
              <w:rPr>
                <w:sz w:val="28"/>
                <w:szCs w:val="28"/>
              </w:rPr>
            </w:pPr>
          </w:p>
        </w:tc>
      </w:tr>
      <w:tr w:rsidR="00C3666F" w:rsidRPr="0068636A" w:rsidTr="00C26D2E">
        <w:trPr>
          <w:jc w:val="center"/>
        </w:trPr>
        <w:tc>
          <w:tcPr>
            <w:tcW w:w="9973" w:type="dxa"/>
            <w:gridSpan w:val="3"/>
          </w:tcPr>
          <w:p w:rsidR="00C3666F" w:rsidRPr="0068636A" w:rsidRDefault="00C3666F" w:rsidP="00C26D2E">
            <w:pPr>
              <w:jc w:val="center"/>
              <w:rPr>
                <w:b/>
                <w:sz w:val="28"/>
                <w:szCs w:val="28"/>
              </w:rPr>
            </w:pPr>
            <w:r>
              <w:rPr>
                <w:b/>
                <w:sz w:val="28"/>
                <w:szCs w:val="28"/>
              </w:rPr>
              <w:t>О внесении изменений в постановление администрации Стрижевского городского поселения от 22.12.2014 № 156</w:t>
            </w:r>
          </w:p>
        </w:tc>
      </w:tr>
      <w:tr w:rsidR="00C3666F" w:rsidRPr="0068636A" w:rsidTr="00C26D2E">
        <w:trPr>
          <w:jc w:val="center"/>
        </w:trPr>
        <w:tc>
          <w:tcPr>
            <w:tcW w:w="9973" w:type="dxa"/>
            <w:gridSpan w:val="3"/>
            <w:tcBorders>
              <w:bottom w:val="nil"/>
            </w:tcBorders>
          </w:tcPr>
          <w:p w:rsidR="00C3666F" w:rsidRPr="0068636A" w:rsidRDefault="00C3666F" w:rsidP="00C26D2E">
            <w:pPr>
              <w:tabs>
                <w:tab w:val="left" w:pos="765"/>
              </w:tabs>
              <w:spacing w:line="480" w:lineRule="exact"/>
              <w:rPr>
                <w:sz w:val="28"/>
                <w:szCs w:val="28"/>
              </w:rPr>
            </w:pPr>
          </w:p>
        </w:tc>
      </w:tr>
      <w:tr w:rsidR="00C3666F" w:rsidRPr="0068636A" w:rsidTr="00C26D2E">
        <w:trPr>
          <w:jc w:val="center"/>
        </w:trPr>
        <w:tc>
          <w:tcPr>
            <w:tcW w:w="9973" w:type="dxa"/>
            <w:gridSpan w:val="3"/>
            <w:tcBorders>
              <w:bottom w:val="nil"/>
            </w:tcBorders>
          </w:tcPr>
          <w:p w:rsidR="00C3666F" w:rsidRPr="0068636A" w:rsidRDefault="00C3666F" w:rsidP="00C26D2E">
            <w:pPr>
              <w:tabs>
                <w:tab w:val="left" w:pos="765"/>
                <w:tab w:val="left" w:pos="1080"/>
              </w:tabs>
              <w:spacing w:line="360" w:lineRule="exact"/>
              <w:ind w:firstLine="709"/>
              <w:jc w:val="both"/>
              <w:rPr>
                <w:sz w:val="28"/>
                <w:szCs w:val="28"/>
              </w:rPr>
            </w:pPr>
            <w:r w:rsidRPr="0068636A">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ст. 11 Водного кодекса Российской Федерации,</w:t>
            </w:r>
            <w:r w:rsidRPr="0068636A">
              <w:rPr>
                <w:sz w:val="28"/>
                <w:szCs w:val="28"/>
              </w:rPr>
              <w:t xml:space="preserve"> администрация Стрижевского городского поселения ПОСТАНОВЛЯЕТ:</w:t>
            </w:r>
          </w:p>
          <w:p w:rsidR="00C3666F" w:rsidRPr="00C3666F" w:rsidRDefault="00C3666F" w:rsidP="00C3666F">
            <w:pPr>
              <w:pStyle w:val="ConsPlusTitle"/>
              <w:widowControl/>
              <w:ind w:firstLine="741"/>
              <w:jc w:val="both"/>
              <w:rPr>
                <w:rFonts w:ascii="Times New Roman" w:hAnsi="Times New Roman" w:cs="Times New Roman"/>
                <w:b w:val="0"/>
                <w:sz w:val="28"/>
                <w:szCs w:val="28"/>
              </w:rPr>
            </w:pPr>
            <w:r w:rsidRPr="00B34845">
              <w:rPr>
                <w:rFonts w:ascii="Times New Roman" w:hAnsi="Times New Roman" w:cs="Times New Roman"/>
                <w:b w:val="0"/>
                <w:sz w:val="28"/>
                <w:szCs w:val="28"/>
              </w:rPr>
              <w:t xml:space="preserve">1. Внести изменения в постановление администрации Стрижевского  городского поселения от 22.12.2014 № 156  «Об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w:t>
            </w:r>
            <w:r w:rsidRPr="00C3666F">
              <w:rPr>
                <w:rFonts w:ascii="Times New Roman" w:hAnsi="Times New Roman" w:cs="Times New Roman"/>
                <w:b w:val="0"/>
                <w:sz w:val="28"/>
                <w:szCs w:val="28"/>
              </w:rPr>
              <w:t>водных объектов в пользование» (далее – административный регламент), согласно приложению.</w:t>
            </w:r>
          </w:p>
          <w:p w:rsidR="00C3666F" w:rsidRPr="00CA20C5" w:rsidRDefault="00C3666F" w:rsidP="00C26D2E">
            <w:pPr>
              <w:widowControl w:val="0"/>
              <w:autoSpaceDE w:val="0"/>
              <w:autoSpaceDN w:val="0"/>
              <w:adjustRightInd w:val="0"/>
              <w:spacing w:line="276" w:lineRule="auto"/>
              <w:ind w:firstLine="709"/>
              <w:jc w:val="both"/>
              <w:rPr>
                <w:sz w:val="28"/>
                <w:szCs w:val="28"/>
              </w:rPr>
            </w:pPr>
            <w:r w:rsidRPr="00CA20C5">
              <w:rPr>
                <w:sz w:val="28"/>
                <w:szCs w:val="28"/>
              </w:rPr>
              <w:t>2. Настоящее постановление вступает в силу со дня его</w:t>
            </w:r>
            <w:r>
              <w:rPr>
                <w:sz w:val="28"/>
                <w:szCs w:val="28"/>
              </w:rPr>
              <w:t> </w:t>
            </w:r>
            <w:r w:rsidRPr="00CA20C5">
              <w:rPr>
                <w:sz w:val="28"/>
                <w:szCs w:val="28"/>
              </w:rPr>
              <w:t>официального опубликования.</w:t>
            </w:r>
          </w:p>
          <w:p w:rsidR="00C3666F" w:rsidRDefault="00C3666F" w:rsidP="00C26D2E">
            <w:pPr>
              <w:widowControl w:val="0"/>
              <w:autoSpaceDE w:val="0"/>
              <w:autoSpaceDN w:val="0"/>
              <w:adjustRightInd w:val="0"/>
              <w:spacing w:line="276" w:lineRule="auto"/>
              <w:ind w:firstLine="709"/>
              <w:jc w:val="both"/>
              <w:rPr>
                <w:sz w:val="28"/>
                <w:szCs w:val="28"/>
              </w:rPr>
            </w:pPr>
            <w:r>
              <w:rPr>
                <w:sz w:val="28"/>
                <w:szCs w:val="28"/>
              </w:rPr>
              <w:t>3</w:t>
            </w:r>
            <w:r w:rsidRPr="00CA20C5">
              <w:rPr>
                <w:sz w:val="28"/>
                <w:szCs w:val="28"/>
              </w:rPr>
              <w:t>. </w:t>
            </w:r>
            <w:r>
              <w:rPr>
                <w:sz w:val="28"/>
                <w:szCs w:val="28"/>
              </w:rPr>
              <w:t>Обнародовать</w:t>
            </w:r>
            <w:r w:rsidRPr="00CA20C5">
              <w:rPr>
                <w:sz w:val="28"/>
                <w:szCs w:val="28"/>
              </w:rPr>
              <w:t xml:space="preserve"> настоящее постановление </w:t>
            </w:r>
            <w:r>
              <w:rPr>
                <w:sz w:val="28"/>
                <w:szCs w:val="28"/>
              </w:rPr>
              <w:t>на</w:t>
            </w:r>
            <w:r w:rsidRPr="00CA20C5">
              <w:rPr>
                <w:sz w:val="28"/>
                <w:szCs w:val="28"/>
              </w:rPr>
              <w:t xml:space="preserve"> </w:t>
            </w:r>
            <w:r>
              <w:rPr>
                <w:sz w:val="28"/>
                <w:szCs w:val="28"/>
              </w:rPr>
              <w:t>информационных стендах</w:t>
            </w:r>
            <w:r w:rsidRPr="00CA20C5">
              <w:rPr>
                <w:sz w:val="28"/>
                <w:szCs w:val="28"/>
              </w:rPr>
              <w:t xml:space="preserve"> </w:t>
            </w:r>
            <w:r>
              <w:rPr>
                <w:sz w:val="28"/>
                <w:szCs w:val="28"/>
              </w:rPr>
              <w:t xml:space="preserve"> Стрижевского</w:t>
            </w:r>
            <w:r w:rsidRPr="00CA20C5">
              <w:rPr>
                <w:sz w:val="28"/>
                <w:szCs w:val="28"/>
              </w:rPr>
              <w:t xml:space="preserve"> городско</w:t>
            </w:r>
            <w:r>
              <w:rPr>
                <w:sz w:val="28"/>
                <w:szCs w:val="28"/>
              </w:rPr>
              <w:t>го</w:t>
            </w:r>
            <w:r w:rsidRPr="00CA20C5">
              <w:rPr>
                <w:sz w:val="28"/>
                <w:szCs w:val="28"/>
              </w:rPr>
              <w:t xml:space="preserve"> поселени</w:t>
            </w:r>
            <w:r>
              <w:rPr>
                <w:sz w:val="28"/>
                <w:szCs w:val="28"/>
              </w:rPr>
              <w:t>я</w:t>
            </w:r>
            <w:r w:rsidRPr="00CA20C5">
              <w:rPr>
                <w:sz w:val="28"/>
                <w:szCs w:val="28"/>
              </w:rPr>
              <w:t xml:space="preserve"> Оричевского района Кировской области</w:t>
            </w:r>
            <w:r>
              <w:rPr>
                <w:sz w:val="28"/>
                <w:szCs w:val="28"/>
              </w:rPr>
              <w:t xml:space="preserve"> и на официальном сайте Оричевского района, странице Стрижевского городского поселения.</w:t>
            </w:r>
          </w:p>
          <w:p w:rsidR="00C3666F" w:rsidRPr="0068636A" w:rsidRDefault="00C3666F" w:rsidP="00C26D2E">
            <w:pPr>
              <w:tabs>
                <w:tab w:val="left" w:pos="765"/>
                <w:tab w:val="left" w:pos="1080"/>
              </w:tabs>
              <w:spacing w:line="360" w:lineRule="exact"/>
              <w:ind w:firstLine="709"/>
              <w:jc w:val="both"/>
              <w:rPr>
                <w:sz w:val="28"/>
                <w:szCs w:val="28"/>
              </w:rPr>
            </w:pPr>
            <w:r>
              <w:rPr>
                <w:sz w:val="28"/>
                <w:szCs w:val="28"/>
              </w:rPr>
              <w:t>4. Контроль над исполнением данного постановления оставляю за собой.</w:t>
            </w:r>
          </w:p>
        </w:tc>
      </w:tr>
      <w:tr w:rsidR="00C3666F" w:rsidRPr="0068636A" w:rsidTr="00C26D2E">
        <w:trPr>
          <w:jc w:val="center"/>
        </w:trPr>
        <w:tc>
          <w:tcPr>
            <w:tcW w:w="9973" w:type="dxa"/>
            <w:gridSpan w:val="3"/>
            <w:tcBorders>
              <w:bottom w:val="nil"/>
            </w:tcBorders>
          </w:tcPr>
          <w:p w:rsidR="00C3666F" w:rsidRPr="0068636A" w:rsidRDefault="00C3666F" w:rsidP="00C26D2E">
            <w:pPr>
              <w:tabs>
                <w:tab w:val="left" w:pos="765"/>
                <w:tab w:val="left" w:pos="1080"/>
              </w:tabs>
              <w:spacing w:line="480" w:lineRule="exact"/>
              <w:ind w:firstLine="709"/>
              <w:jc w:val="both"/>
              <w:rPr>
                <w:sz w:val="28"/>
                <w:szCs w:val="28"/>
              </w:rPr>
            </w:pPr>
          </w:p>
        </w:tc>
      </w:tr>
      <w:tr w:rsidR="00C3666F" w:rsidRPr="000A11CF" w:rsidTr="00C26D2E">
        <w:tblPrEx>
          <w:tblBorders>
            <w:bottom w:val="none" w:sz="0" w:space="0" w:color="auto"/>
          </w:tblBorders>
        </w:tblPrEx>
        <w:trPr>
          <w:jc w:val="center"/>
        </w:trPr>
        <w:tc>
          <w:tcPr>
            <w:tcW w:w="9973" w:type="dxa"/>
            <w:gridSpan w:val="3"/>
          </w:tcPr>
          <w:p w:rsidR="00C3666F" w:rsidRDefault="00C3666F" w:rsidP="00C26D2E">
            <w:pPr>
              <w:pStyle w:val="a4"/>
              <w:jc w:val="both"/>
              <w:rPr>
                <w:rFonts w:ascii="Times New Roman" w:hAnsi="Times New Roman" w:cs="Times New Roman"/>
                <w:sz w:val="28"/>
                <w:szCs w:val="28"/>
              </w:rPr>
            </w:pPr>
            <w:r>
              <w:rPr>
                <w:rFonts w:ascii="Times New Roman" w:hAnsi="Times New Roman" w:cs="Times New Roman"/>
                <w:sz w:val="28"/>
                <w:szCs w:val="28"/>
              </w:rPr>
              <w:t>Глава</w:t>
            </w:r>
            <w:r w:rsidRPr="0068636A">
              <w:rPr>
                <w:rFonts w:ascii="Times New Roman" w:hAnsi="Times New Roman" w:cs="Times New Roman"/>
                <w:sz w:val="28"/>
                <w:szCs w:val="28"/>
              </w:rPr>
              <w:t xml:space="preserve"> Стрижевского </w:t>
            </w:r>
          </w:p>
          <w:p w:rsidR="00C3666F" w:rsidRPr="000A11CF" w:rsidRDefault="00C3666F" w:rsidP="00C3666F">
            <w:pPr>
              <w:pStyle w:val="a4"/>
              <w:jc w:val="both"/>
              <w:rPr>
                <w:rFonts w:ascii="Times New Roman" w:hAnsi="Times New Roman" w:cs="Times New Roman"/>
                <w:sz w:val="28"/>
                <w:szCs w:val="28"/>
              </w:rPr>
            </w:pPr>
            <w:r w:rsidRPr="0068636A">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С.Г. Гагаринов</w:t>
            </w:r>
          </w:p>
        </w:tc>
      </w:tr>
    </w:tbl>
    <w:p w:rsidR="00D1314A" w:rsidRDefault="00D1314A"/>
    <w:p w:rsidR="00C3666F" w:rsidRDefault="00C3666F"/>
    <w:p w:rsidR="00C3666F" w:rsidRDefault="00C3666F"/>
    <w:p w:rsidR="00C3666F" w:rsidRDefault="00C3666F"/>
    <w:p w:rsidR="00C3666F" w:rsidRDefault="00C3666F"/>
    <w:p w:rsidR="00C3666F" w:rsidRDefault="00C3666F"/>
    <w:p w:rsidR="00C3666F" w:rsidRDefault="00C3666F"/>
    <w:p w:rsidR="00C3666F" w:rsidRDefault="00C3666F" w:rsidP="00C3666F"/>
    <w:p w:rsidR="00C3666F" w:rsidRDefault="00C3666F" w:rsidP="00C3666F">
      <w:pPr>
        <w:ind w:left="6804"/>
        <w:rPr>
          <w:b/>
          <w:sz w:val="28"/>
          <w:szCs w:val="28"/>
        </w:rPr>
      </w:pPr>
      <w:r w:rsidRPr="00C3666F">
        <w:rPr>
          <w:b/>
          <w:sz w:val="28"/>
          <w:szCs w:val="28"/>
        </w:rPr>
        <w:lastRenderedPageBreak/>
        <w:t>Приложение 1</w:t>
      </w:r>
    </w:p>
    <w:p w:rsidR="00C3666F" w:rsidRDefault="00C3666F" w:rsidP="00C3666F">
      <w:pPr>
        <w:ind w:left="6804"/>
        <w:rPr>
          <w:b/>
          <w:sz w:val="28"/>
          <w:szCs w:val="28"/>
        </w:rPr>
      </w:pPr>
    </w:p>
    <w:p w:rsidR="00C3666F" w:rsidRDefault="00C3666F" w:rsidP="00C3666F">
      <w:pPr>
        <w:ind w:left="6804"/>
        <w:rPr>
          <w:b/>
          <w:sz w:val="28"/>
          <w:szCs w:val="28"/>
        </w:rPr>
      </w:pPr>
    </w:p>
    <w:p w:rsidR="00C3666F" w:rsidRPr="00C3666F" w:rsidRDefault="00C3666F" w:rsidP="00C3666F">
      <w:pPr>
        <w:ind w:left="6804"/>
        <w:rPr>
          <w:b/>
          <w:sz w:val="28"/>
          <w:szCs w:val="28"/>
        </w:rPr>
      </w:pPr>
    </w:p>
    <w:p w:rsidR="00C3666F" w:rsidRDefault="00C3666F" w:rsidP="00C3666F">
      <w:pPr>
        <w:pStyle w:val="ConsPlusTitle"/>
        <w:widowControl/>
        <w:ind w:firstLine="741"/>
        <w:jc w:val="center"/>
        <w:rPr>
          <w:rFonts w:ascii="Times New Roman" w:hAnsi="Times New Roman" w:cs="Times New Roman"/>
          <w:b w:val="0"/>
          <w:sz w:val="28"/>
          <w:szCs w:val="28"/>
        </w:rPr>
      </w:pPr>
      <w:r w:rsidRPr="00C3666F">
        <w:rPr>
          <w:rFonts w:ascii="Times New Roman" w:hAnsi="Times New Roman" w:cs="Times New Roman"/>
          <w:b w:val="0"/>
          <w:sz w:val="28"/>
          <w:szCs w:val="28"/>
        </w:rPr>
        <w:t>Изменения в административный регламент предоставления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w:t>
      </w:r>
    </w:p>
    <w:p w:rsidR="00C3666F" w:rsidRDefault="00C3666F" w:rsidP="00C3666F">
      <w:pPr>
        <w:pStyle w:val="ConsPlusTitle"/>
        <w:widowControl/>
        <w:ind w:firstLine="741"/>
        <w:jc w:val="center"/>
        <w:rPr>
          <w:rFonts w:ascii="Times New Roman" w:hAnsi="Times New Roman" w:cs="Times New Roman"/>
          <w:b w:val="0"/>
          <w:sz w:val="28"/>
          <w:szCs w:val="28"/>
        </w:rPr>
      </w:pPr>
    </w:p>
    <w:p w:rsidR="00C3666F" w:rsidRDefault="00C3666F" w:rsidP="00C3666F">
      <w:pPr>
        <w:pStyle w:val="ConsPlusTitle"/>
        <w:widowControl/>
        <w:jc w:val="center"/>
        <w:rPr>
          <w:rFonts w:ascii="Times New Roman" w:hAnsi="Times New Roman" w:cs="Times New Roman"/>
          <w:b w:val="0"/>
          <w:sz w:val="28"/>
          <w:szCs w:val="28"/>
        </w:rPr>
      </w:pPr>
    </w:p>
    <w:p w:rsidR="00C3666F" w:rsidRDefault="00C3666F" w:rsidP="00C3666F">
      <w:pPr>
        <w:pStyle w:val="ConsPlusTitle"/>
        <w:widowControl/>
        <w:jc w:val="center"/>
        <w:rPr>
          <w:rFonts w:ascii="Times New Roman" w:hAnsi="Times New Roman" w:cs="Times New Roman"/>
          <w:b w:val="0"/>
          <w:sz w:val="28"/>
          <w:szCs w:val="28"/>
        </w:rPr>
      </w:pPr>
    </w:p>
    <w:p w:rsidR="00C3666F" w:rsidRDefault="00C3666F" w:rsidP="00C3666F">
      <w:pPr>
        <w:autoSpaceDE w:val="0"/>
        <w:autoSpaceDN w:val="0"/>
        <w:adjustRightInd w:val="0"/>
        <w:spacing w:line="360" w:lineRule="exact"/>
        <w:ind w:firstLine="709"/>
        <w:jc w:val="both"/>
        <w:rPr>
          <w:b/>
          <w:sz w:val="28"/>
          <w:szCs w:val="28"/>
        </w:rPr>
      </w:pPr>
      <w:r>
        <w:rPr>
          <w:b/>
          <w:sz w:val="28"/>
          <w:szCs w:val="28"/>
        </w:rPr>
        <w:t>1. Пункт 1.2 изложить в новой редакции: «</w:t>
      </w:r>
      <w:r w:rsidRPr="002724AB">
        <w:rPr>
          <w:sz w:val="28"/>
          <w:szCs w:val="28"/>
        </w:rPr>
        <w:t xml:space="preserve">Заявителями при предоставлении муниципальной услуги являются </w:t>
      </w:r>
      <w:r>
        <w:rPr>
          <w:sz w:val="28"/>
          <w:szCs w:val="28"/>
        </w:rPr>
        <w:t>физические и юридические лица</w:t>
      </w:r>
      <w:r w:rsidRPr="002724AB">
        <w:rPr>
          <w:sz w:val="28"/>
          <w:szCs w:val="28"/>
        </w:rPr>
        <w:t xml:space="preserve"> </w:t>
      </w:r>
      <w:r w:rsidRPr="002724AB">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724AB">
        <w:rPr>
          <w:sz w:val="28"/>
          <w:szCs w:val="28"/>
        </w:rPr>
        <w:t>, либо их уполномоченные представители, обратившиеся с запросом о предоставлении муниципальной услуги, выраженным в</w:t>
      </w:r>
      <w:r>
        <w:rPr>
          <w:sz w:val="28"/>
          <w:szCs w:val="28"/>
        </w:rPr>
        <w:t xml:space="preserve"> устной,</w:t>
      </w:r>
      <w:r w:rsidRPr="002724AB">
        <w:rPr>
          <w:sz w:val="28"/>
          <w:szCs w:val="28"/>
        </w:rPr>
        <w:t xml:space="preserve"> письменной или электронной форме (далее – заявлением).</w:t>
      </w:r>
      <w:r>
        <w:rPr>
          <w:b/>
          <w:sz w:val="28"/>
          <w:szCs w:val="28"/>
        </w:rPr>
        <w:t>»</w:t>
      </w:r>
    </w:p>
    <w:p w:rsidR="00C3666F" w:rsidRDefault="00C3666F" w:rsidP="00C3666F">
      <w:pPr>
        <w:autoSpaceDE w:val="0"/>
        <w:autoSpaceDN w:val="0"/>
        <w:adjustRightInd w:val="0"/>
        <w:spacing w:line="360" w:lineRule="exact"/>
        <w:ind w:firstLine="709"/>
        <w:jc w:val="both"/>
        <w:rPr>
          <w:b/>
          <w:sz w:val="28"/>
          <w:szCs w:val="28"/>
        </w:rPr>
      </w:pPr>
      <w:r>
        <w:rPr>
          <w:b/>
          <w:sz w:val="28"/>
          <w:szCs w:val="28"/>
        </w:rPr>
        <w:t xml:space="preserve">2. </w:t>
      </w:r>
      <w:r w:rsidR="00D34FD1">
        <w:rPr>
          <w:b/>
          <w:sz w:val="28"/>
          <w:szCs w:val="28"/>
        </w:rPr>
        <w:t>Пункт 1.3 изложить в новой редакции: «</w:t>
      </w:r>
      <w:r w:rsidR="00EF175C" w:rsidRPr="00476A91">
        <w:rPr>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00EF175C" w:rsidRPr="00476A91">
        <w:rPr>
          <w:bCs/>
          <w:sz w:val="28"/>
          <w:szCs w:val="28"/>
        </w:rPr>
        <w:t>органа, предоставляющего муниципальную услугу,</w:t>
      </w:r>
      <w:r w:rsidR="00EF175C" w:rsidRPr="00476A91">
        <w:rPr>
          <w:sz w:val="28"/>
          <w:szCs w:val="28"/>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r w:rsidR="00EF175C">
        <w:rPr>
          <w:sz w:val="28"/>
          <w:szCs w:val="28"/>
        </w:rPr>
        <w:t xml:space="preserve"> на официальном сайте Оричевского района странице Стрижевского городского поселения в информационной сети Интернет.</w:t>
      </w:r>
      <w:r w:rsidR="00D34FD1">
        <w:rPr>
          <w:b/>
          <w:sz w:val="28"/>
          <w:szCs w:val="28"/>
        </w:rPr>
        <w:t>»</w:t>
      </w:r>
    </w:p>
    <w:p w:rsidR="00EF175C" w:rsidRDefault="00EF175C" w:rsidP="00C3666F">
      <w:pPr>
        <w:autoSpaceDE w:val="0"/>
        <w:autoSpaceDN w:val="0"/>
        <w:adjustRightInd w:val="0"/>
        <w:spacing w:line="360" w:lineRule="exact"/>
        <w:ind w:firstLine="709"/>
        <w:jc w:val="both"/>
        <w:rPr>
          <w:b/>
          <w:sz w:val="28"/>
          <w:szCs w:val="28"/>
        </w:rPr>
      </w:pPr>
      <w:r>
        <w:rPr>
          <w:b/>
          <w:sz w:val="28"/>
          <w:szCs w:val="28"/>
        </w:rPr>
        <w:t>3. Пункт 2.5 изложить в новой редакции: «</w:t>
      </w:r>
      <w:r>
        <w:rPr>
          <w:sz w:val="28"/>
          <w:szCs w:val="28"/>
        </w:rPr>
        <w:t>Перечень нормативно правовых актов размещен для всеобщего ознакомления на официальном сайте Оричевского района странице Стрижевского городского поселения.</w:t>
      </w:r>
      <w:r>
        <w:rPr>
          <w:b/>
          <w:sz w:val="28"/>
          <w:szCs w:val="28"/>
        </w:rPr>
        <w:t>»</w:t>
      </w:r>
    </w:p>
    <w:p w:rsidR="00EF175C" w:rsidRDefault="00EF175C" w:rsidP="00C3666F">
      <w:pPr>
        <w:autoSpaceDE w:val="0"/>
        <w:autoSpaceDN w:val="0"/>
        <w:adjustRightInd w:val="0"/>
        <w:spacing w:line="360" w:lineRule="exact"/>
        <w:ind w:firstLine="709"/>
        <w:jc w:val="both"/>
        <w:rPr>
          <w:b/>
          <w:sz w:val="28"/>
          <w:szCs w:val="28"/>
        </w:rPr>
      </w:pPr>
      <w:r>
        <w:rPr>
          <w:b/>
          <w:sz w:val="28"/>
          <w:szCs w:val="28"/>
        </w:rPr>
        <w:t>4. Пункт 2.14 дополнить подпунктом 2.14.6 следующего содержания: «</w:t>
      </w:r>
      <w:r w:rsidR="00C610BA">
        <w:rPr>
          <w:sz w:val="28"/>
          <w:szCs w:val="28"/>
        </w:rPr>
        <w:t>Помещения предоставления муниципальной услуги, места ожидания, информирования, заполнения заявлений должны быть оборудованы в соответствии с законодательством Российской Федерации о социальной защите инвалидов</w:t>
      </w:r>
      <w:r w:rsidR="00C26D2E">
        <w:rPr>
          <w:vanish/>
          <w:sz w:val="28"/>
          <w:szCs w:val="28"/>
        </w:rPr>
        <w:t>0.</w:t>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sidR="00C26D2E">
        <w:rPr>
          <w:vanish/>
          <w:sz w:val="28"/>
          <w:szCs w:val="28"/>
        </w:rPr>
        <w:pgNum/>
      </w:r>
      <w:r>
        <w:rPr>
          <w:sz w:val="28"/>
          <w:szCs w:val="28"/>
        </w:rPr>
        <w:t>.</w:t>
      </w:r>
      <w:r>
        <w:rPr>
          <w:b/>
          <w:sz w:val="28"/>
          <w:szCs w:val="28"/>
        </w:rPr>
        <w:t>»</w:t>
      </w:r>
    </w:p>
    <w:p w:rsidR="00C610BA" w:rsidRDefault="00C610BA" w:rsidP="00C3666F">
      <w:pPr>
        <w:autoSpaceDE w:val="0"/>
        <w:autoSpaceDN w:val="0"/>
        <w:adjustRightInd w:val="0"/>
        <w:spacing w:line="360" w:lineRule="exact"/>
        <w:ind w:firstLine="709"/>
        <w:jc w:val="both"/>
        <w:rPr>
          <w:b/>
          <w:sz w:val="28"/>
          <w:szCs w:val="28"/>
        </w:rPr>
      </w:pPr>
      <w:r>
        <w:rPr>
          <w:b/>
          <w:sz w:val="28"/>
          <w:szCs w:val="28"/>
        </w:rPr>
        <w:t>5. Подпункт 2.16.1 дополнить абзацем следующего содержания: «</w:t>
      </w:r>
      <w:r>
        <w:rPr>
          <w:sz w:val="28"/>
          <w:szCs w:val="28"/>
        </w:rPr>
        <w:t xml:space="preserve">Помещения предоставления муниципальной услуги, места ожидания, информирования, заполнения заявлений должны быть оборудованы в </w:t>
      </w:r>
      <w:r>
        <w:rPr>
          <w:sz w:val="28"/>
          <w:szCs w:val="28"/>
        </w:rPr>
        <w:lastRenderedPageBreak/>
        <w:t>соответствии с законодательством Российской Федерации о социальной защите инвалидов</w:t>
      </w:r>
      <w:r>
        <w:rPr>
          <w:vanish/>
          <w:sz w:val="28"/>
          <w:szCs w:val="28"/>
        </w:rPr>
        <w:t>0.</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w:t>
      </w:r>
      <w:r>
        <w:rPr>
          <w:b/>
          <w:sz w:val="28"/>
          <w:szCs w:val="28"/>
        </w:rPr>
        <w:t>»</w:t>
      </w:r>
    </w:p>
    <w:p w:rsidR="00C610BA" w:rsidRDefault="00C610BA" w:rsidP="00C3666F">
      <w:pPr>
        <w:autoSpaceDE w:val="0"/>
        <w:autoSpaceDN w:val="0"/>
        <w:adjustRightInd w:val="0"/>
        <w:spacing w:line="360" w:lineRule="exact"/>
        <w:ind w:firstLine="709"/>
        <w:jc w:val="both"/>
        <w:rPr>
          <w:b/>
          <w:sz w:val="28"/>
          <w:szCs w:val="28"/>
        </w:rPr>
      </w:pPr>
      <w:r>
        <w:rPr>
          <w:b/>
          <w:sz w:val="28"/>
          <w:szCs w:val="28"/>
        </w:rPr>
        <w:t>6. Подпункт 2.15.1 дополнить абзацем следующего содержания: «</w:t>
      </w:r>
      <w:r>
        <w:rPr>
          <w:sz w:val="28"/>
          <w:szCs w:val="28"/>
        </w:rPr>
        <w:t>Возможность или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Pr>
          <w:vanish/>
          <w:sz w:val="28"/>
          <w:szCs w:val="28"/>
        </w:rPr>
        <w:t>0.</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w:t>
      </w:r>
      <w:r>
        <w:rPr>
          <w:b/>
          <w:sz w:val="28"/>
          <w:szCs w:val="28"/>
        </w:rPr>
        <w:t>»</w:t>
      </w:r>
    </w:p>
    <w:p w:rsidR="00C610BA" w:rsidRDefault="00C610BA" w:rsidP="00C610BA">
      <w:pPr>
        <w:spacing w:line="360" w:lineRule="exact"/>
        <w:ind w:firstLine="709"/>
        <w:jc w:val="both"/>
        <w:rPr>
          <w:b/>
          <w:sz w:val="28"/>
          <w:szCs w:val="28"/>
        </w:rPr>
      </w:pPr>
      <w:r>
        <w:rPr>
          <w:b/>
          <w:sz w:val="28"/>
          <w:szCs w:val="28"/>
        </w:rPr>
        <w:t xml:space="preserve">7. Часть 3 изложить в новой редакции: </w:t>
      </w:r>
    </w:p>
    <w:p w:rsidR="00C610BA" w:rsidRPr="00476A91" w:rsidRDefault="00C610BA" w:rsidP="00C610BA">
      <w:pPr>
        <w:spacing w:line="360" w:lineRule="exact"/>
        <w:ind w:firstLine="709"/>
        <w:jc w:val="both"/>
        <w:rPr>
          <w:sz w:val="28"/>
          <w:szCs w:val="28"/>
        </w:rPr>
      </w:pPr>
      <w:r>
        <w:rPr>
          <w:b/>
          <w:sz w:val="28"/>
          <w:szCs w:val="28"/>
        </w:rPr>
        <w:t>«3.</w:t>
      </w:r>
      <w:r>
        <w:rPr>
          <w:b/>
          <w:sz w:val="28"/>
          <w:szCs w:val="28"/>
        </w:rPr>
        <w:tab/>
        <w:t xml:space="preserve">Состав, </w:t>
      </w:r>
      <w:r w:rsidRPr="00476A91">
        <w:rPr>
          <w:b/>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76A91">
        <w:rPr>
          <w:sz w:val="28"/>
          <w:szCs w:val="28"/>
        </w:rPr>
        <w:t xml:space="preserve"> </w:t>
      </w:r>
    </w:p>
    <w:p w:rsidR="00C610BA" w:rsidRPr="00476A91" w:rsidRDefault="00C610BA" w:rsidP="00C610BA">
      <w:pPr>
        <w:spacing w:line="360" w:lineRule="exact"/>
        <w:ind w:firstLine="709"/>
        <w:jc w:val="both"/>
        <w:rPr>
          <w:sz w:val="28"/>
          <w:szCs w:val="28"/>
        </w:rPr>
      </w:pPr>
      <w:r w:rsidRPr="00476A91">
        <w:rPr>
          <w:sz w:val="28"/>
          <w:szCs w:val="28"/>
        </w:rPr>
        <w:t>Предоставление муниципальной услуги включает в себя следующие административные процедуры:</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прием и регистрация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формирование и направление межведомственных запросов;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рассмотрение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7" w:history="1">
        <w:r w:rsidRPr="00476A91">
          <w:rPr>
            <w:sz w:val="28"/>
            <w:szCs w:val="28"/>
          </w:rPr>
          <w:t>законодательства</w:t>
        </w:r>
      </w:hyperlink>
      <w:r w:rsidRPr="00476A91">
        <w:rPr>
          <w:sz w:val="28"/>
          <w:szCs w:val="28"/>
        </w:rPr>
        <w:t>,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принятие решения о предоставлении в пользование водного объекта;</w:t>
      </w:r>
    </w:p>
    <w:p w:rsidR="00C610BA" w:rsidRPr="00697116" w:rsidRDefault="00C610BA" w:rsidP="00C610BA">
      <w:pPr>
        <w:autoSpaceDE w:val="0"/>
        <w:autoSpaceDN w:val="0"/>
        <w:adjustRightInd w:val="0"/>
        <w:spacing w:line="360" w:lineRule="exact"/>
        <w:ind w:firstLine="720"/>
        <w:jc w:val="both"/>
        <w:rPr>
          <w:sz w:val="28"/>
          <w:szCs w:val="28"/>
        </w:rPr>
      </w:pPr>
      <w:r w:rsidRPr="00697116">
        <w:rPr>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610BA" w:rsidRPr="00697116" w:rsidRDefault="00C610BA" w:rsidP="00C610BA">
      <w:pPr>
        <w:autoSpaceDE w:val="0"/>
        <w:autoSpaceDN w:val="0"/>
        <w:adjustRightInd w:val="0"/>
        <w:spacing w:line="360" w:lineRule="exact"/>
        <w:ind w:firstLine="720"/>
        <w:jc w:val="both"/>
        <w:rPr>
          <w:sz w:val="28"/>
          <w:szCs w:val="28"/>
        </w:rPr>
      </w:pPr>
      <w:r w:rsidRPr="00476A91">
        <w:rPr>
          <w:sz w:val="28"/>
          <w:szCs w:val="28"/>
        </w:rPr>
        <w:t>направление заявителю зарегистрированного в государственном водном реестре решения о предоставлении водного объекта</w:t>
      </w:r>
      <w:r w:rsidRPr="003C6931">
        <w:rPr>
          <w:sz w:val="28"/>
          <w:szCs w:val="28"/>
        </w:rPr>
        <w:t xml:space="preserve"> </w:t>
      </w:r>
      <w:r w:rsidRPr="00697116">
        <w:rPr>
          <w:sz w:val="28"/>
          <w:szCs w:val="28"/>
        </w:rPr>
        <w:t>либо отказа в государственной регистрации</w:t>
      </w:r>
      <w:r>
        <w:rPr>
          <w:sz w:val="28"/>
          <w:szCs w:val="28"/>
        </w:rPr>
        <w:t>.</w:t>
      </w:r>
    </w:p>
    <w:p w:rsidR="00C610BA" w:rsidRDefault="00C610BA" w:rsidP="00C610BA">
      <w:pPr>
        <w:autoSpaceDE w:val="0"/>
        <w:autoSpaceDN w:val="0"/>
        <w:adjustRightInd w:val="0"/>
        <w:spacing w:line="360" w:lineRule="exact"/>
        <w:ind w:firstLine="709"/>
        <w:jc w:val="both"/>
        <w:outlineLvl w:val="0"/>
        <w:rPr>
          <w:sz w:val="28"/>
          <w:szCs w:val="28"/>
        </w:rPr>
      </w:pPr>
      <w:r w:rsidRPr="00476A91">
        <w:rPr>
          <w:b/>
          <w:sz w:val="28"/>
          <w:szCs w:val="28"/>
        </w:rPr>
        <w:t>3.1.</w:t>
      </w:r>
      <w:r w:rsidRPr="00476A91">
        <w:rPr>
          <w:b/>
          <w:sz w:val="28"/>
          <w:szCs w:val="28"/>
        </w:rPr>
        <w:tab/>
      </w:r>
      <w:r>
        <w:rPr>
          <w:b/>
          <w:sz w:val="28"/>
          <w:szCs w:val="28"/>
        </w:rPr>
        <w:t xml:space="preserve">Состав, </w:t>
      </w:r>
      <w:r w:rsidRPr="00476A91">
        <w:rPr>
          <w:b/>
          <w:sz w:val="28"/>
          <w:szCs w:val="28"/>
        </w:rPr>
        <w:t>последовательность и сроки выполнения административных процедур</w:t>
      </w:r>
      <w:r>
        <w:rPr>
          <w:b/>
          <w:sz w:val="28"/>
          <w:szCs w:val="28"/>
        </w:rPr>
        <w:t>, выполняемых при личном обращении заявителя.</w:t>
      </w:r>
      <w:r w:rsidRPr="00476A91">
        <w:rPr>
          <w:sz w:val="28"/>
          <w:szCs w:val="28"/>
        </w:rPr>
        <w:t xml:space="preserve"> </w:t>
      </w:r>
    </w:p>
    <w:p w:rsidR="00C610BA" w:rsidRPr="00476A91" w:rsidRDefault="00C610BA" w:rsidP="00C610BA">
      <w:pPr>
        <w:autoSpaceDE w:val="0"/>
        <w:autoSpaceDN w:val="0"/>
        <w:adjustRightInd w:val="0"/>
        <w:spacing w:line="360" w:lineRule="exact"/>
        <w:ind w:firstLine="709"/>
        <w:jc w:val="both"/>
        <w:outlineLvl w:val="0"/>
        <w:rPr>
          <w:sz w:val="28"/>
          <w:szCs w:val="28"/>
        </w:rPr>
      </w:pPr>
      <w:r>
        <w:rPr>
          <w:sz w:val="28"/>
          <w:szCs w:val="28"/>
        </w:rPr>
        <w:t xml:space="preserve">3.1.1. </w:t>
      </w:r>
      <w:r w:rsidRPr="00476A91">
        <w:rPr>
          <w:sz w:val="28"/>
          <w:szCs w:val="28"/>
        </w:rPr>
        <w:t>Основанием для начала административной процедуры является поступление в администрацию документов от заявителя.</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Специалист, ответственный за прием и регистрацию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регистрирует в установленном порядке поступившие документы;</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lastRenderedPageBreak/>
        <w:t xml:space="preserve">устанавливает наличие оснований указанных в пункте 2.7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w:t>
      </w:r>
      <w:r>
        <w:rPr>
          <w:sz w:val="28"/>
          <w:szCs w:val="28"/>
        </w:rPr>
        <w:t>№</w:t>
      </w:r>
      <w:r w:rsidRPr="00476A91">
        <w:rPr>
          <w:sz w:val="28"/>
          <w:szCs w:val="28"/>
        </w:rPr>
        <w:t xml:space="preserve"> </w:t>
      </w:r>
      <w:r>
        <w:rPr>
          <w:sz w:val="28"/>
          <w:szCs w:val="28"/>
        </w:rPr>
        <w:t>3</w:t>
      </w:r>
      <w:r w:rsidRPr="00476A91">
        <w:rPr>
          <w:sz w:val="28"/>
          <w:szCs w:val="28"/>
        </w:rPr>
        <w:t xml:space="preserve"> к настоящему Административному регламенту), если фамилия и почтовый (электронный) адрес заявителя поддаются прочтению;</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при отсутствии вышеуказанных оснований – выд</w:t>
      </w:r>
      <w:r>
        <w:rPr>
          <w:sz w:val="28"/>
          <w:szCs w:val="28"/>
        </w:rPr>
        <w:t>ает</w:t>
      </w:r>
      <w:r w:rsidRPr="00476A91">
        <w:rPr>
          <w:sz w:val="28"/>
          <w:szCs w:val="28"/>
        </w:rPr>
        <w:t xml:space="preserve"> заявителю расписку о приеме документов (приложение N 4 к настоящему Административному регламенту) с указанием их перечня и даты их получения. </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Зарегистрированные в установленном порядке документы направляются специалисту, ответственному за предоставление муниципальной услуги.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Результатом выполнения административной процедуры будет являться регистрация поступивших документов и выдача (направление) расписки о приеме документов, либо выдача (направление) заявителю уведомления об отказе в приеме представленных документов.</w:t>
      </w:r>
    </w:p>
    <w:p w:rsidR="00C610BA" w:rsidRDefault="00C610BA" w:rsidP="00C610BA">
      <w:pPr>
        <w:autoSpaceDE w:val="0"/>
        <w:autoSpaceDN w:val="0"/>
        <w:adjustRightInd w:val="0"/>
        <w:spacing w:line="360" w:lineRule="exact"/>
        <w:ind w:firstLine="709"/>
        <w:jc w:val="both"/>
        <w:rPr>
          <w:i/>
          <w:sz w:val="28"/>
          <w:szCs w:val="28"/>
        </w:rPr>
      </w:pPr>
      <w:r w:rsidRPr="00476A91">
        <w:rPr>
          <w:sz w:val="28"/>
          <w:szCs w:val="28"/>
        </w:rPr>
        <w:t xml:space="preserve">Максимальный срок выполнения действий не может превышать </w:t>
      </w:r>
      <w:r>
        <w:rPr>
          <w:sz w:val="28"/>
          <w:szCs w:val="28"/>
        </w:rPr>
        <w:t>3 (три) дня</w:t>
      </w:r>
      <w:r w:rsidRPr="00476A91">
        <w:rPr>
          <w:i/>
          <w:sz w:val="28"/>
          <w:szCs w:val="28"/>
        </w:rPr>
        <w:t>.</w:t>
      </w:r>
    </w:p>
    <w:p w:rsidR="00C610BA" w:rsidRPr="00476A91" w:rsidRDefault="00C610BA" w:rsidP="00C610BA">
      <w:pPr>
        <w:autoSpaceDE w:val="0"/>
        <w:autoSpaceDN w:val="0"/>
        <w:adjustRightInd w:val="0"/>
        <w:spacing w:line="360" w:lineRule="exact"/>
        <w:ind w:firstLine="709"/>
        <w:jc w:val="both"/>
        <w:outlineLvl w:val="0"/>
        <w:rPr>
          <w:b/>
          <w:sz w:val="28"/>
          <w:szCs w:val="28"/>
        </w:rPr>
      </w:pPr>
      <w:r w:rsidRPr="00C610BA">
        <w:rPr>
          <w:sz w:val="28"/>
          <w:szCs w:val="28"/>
        </w:rPr>
        <w:t>3.1.2.</w:t>
      </w:r>
      <w:r>
        <w:rPr>
          <w:b/>
          <w:sz w:val="28"/>
          <w:szCs w:val="28"/>
        </w:rPr>
        <w:t xml:space="preserve"> </w:t>
      </w:r>
      <w:r>
        <w:rPr>
          <w:sz w:val="28"/>
          <w:szCs w:val="28"/>
        </w:rPr>
        <w:t>Подготовка межведомственных запросов.</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3.1.2.1. </w:t>
      </w:r>
      <w:r w:rsidRPr="00476A91">
        <w:rPr>
          <w:sz w:val="28"/>
          <w:szCs w:val="28"/>
        </w:rPr>
        <w:t>В случае если заявителем по собственной инициативе не были представлены документы, предусмотренные пунктами 2.6.9.1 – 2.6.9.3 настоящего Административного регламента, специалист, ответственный за предоставление муниципальной услуги: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органам организации, для получения указанных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получает указанные документы либо ответ об отсутствии указанных документов в распоряжении соответствующих органов и организаций.</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3.1.2.2. </w:t>
      </w:r>
      <w:r w:rsidRPr="00476A91">
        <w:rPr>
          <w:sz w:val="28"/>
          <w:szCs w:val="28"/>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C610BA" w:rsidRDefault="00C610BA" w:rsidP="00C610BA">
      <w:pPr>
        <w:autoSpaceDE w:val="0"/>
        <w:autoSpaceDN w:val="0"/>
        <w:adjustRightInd w:val="0"/>
        <w:spacing w:line="360" w:lineRule="exact"/>
        <w:ind w:firstLine="709"/>
        <w:jc w:val="both"/>
        <w:outlineLvl w:val="0"/>
        <w:rPr>
          <w:sz w:val="28"/>
          <w:szCs w:val="28"/>
        </w:rPr>
      </w:pPr>
      <w:r w:rsidRPr="00476A91">
        <w:rPr>
          <w:sz w:val="28"/>
          <w:szCs w:val="28"/>
        </w:rPr>
        <w:t xml:space="preserve">Максимальный срок выполнения действий не может превышать </w:t>
      </w:r>
      <w:r>
        <w:rPr>
          <w:sz w:val="28"/>
          <w:szCs w:val="28"/>
        </w:rPr>
        <w:t>3 (три) дня</w:t>
      </w:r>
      <w:r w:rsidRPr="00476A91">
        <w:rPr>
          <w:sz w:val="28"/>
          <w:szCs w:val="28"/>
        </w:rPr>
        <w:t>.</w:t>
      </w:r>
    </w:p>
    <w:p w:rsidR="00C610BA" w:rsidRPr="00C610BA" w:rsidRDefault="00C610BA" w:rsidP="00C610BA">
      <w:pPr>
        <w:autoSpaceDE w:val="0"/>
        <w:autoSpaceDN w:val="0"/>
        <w:adjustRightInd w:val="0"/>
        <w:spacing w:line="360" w:lineRule="exact"/>
        <w:ind w:firstLine="709"/>
        <w:jc w:val="both"/>
        <w:outlineLvl w:val="0"/>
        <w:rPr>
          <w:sz w:val="28"/>
          <w:szCs w:val="28"/>
        </w:rPr>
      </w:pPr>
      <w:r w:rsidRPr="00C610BA">
        <w:rPr>
          <w:sz w:val="28"/>
          <w:szCs w:val="28"/>
        </w:rPr>
        <w:t xml:space="preserve">3.1.3. </w:t>
      </w:r>
      <w:r w:rsidRPr="00C610BA">
        <w:rPr>
          <w:sz w:val="28"/>
          <w:szCs w:val="28"/>
        </w:rPr>
        <w:tab/>
      </w:r>
      <w:r>
        <w:rPr>
          <w:sz w:val="28"/>
          <w:szCs w:val="28"/>
        </w:rPr>
        <w:t>Рассмотрение</w:t>
      </w:r>
      <w:r w:rsidRPr="00C610BA">
        <w:rPr>
          <w:sz w:val="28"/>
          <w:szCs w:val="28"/>
        </w:rPr>
        <w:t xml:space="preserve">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w:t>
      </w:r>
      <w:r w:rsidRPr="00C610BA">
        <w:rPr>
          <w:sz w:val="28"/>
          <w:szCs w:val="28"/>
        </w:rPr>
        <w:lastRenderedPageBreak/>
        <w:t xml:space="preserve">по охране водного объекта требованиям водного </w:t>
      </w:r>
      <w:hyperlink r:id="rId8" w:history="1">
        <w:r w:rsidRPr="00C610BA">
          <w:rPr>
            <w:sz w:val="28"/>
            <w:szCs w:val="28"/>
          </w:rPr>
          <w:t>законодательства</w:t>
        </w:r>
      </w:hyperlink>
      <w:r w:rsidRPr="00C610BA">
        <w:rPr>
          <w:sz w:val="28"/>
          <w:szCs w:val="28"/>
        </w:rPr>
        <w:t>, расчете параметров водопользования, определении условий использования водного объекта,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r>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3.1.3.1. </w:t>
      </w:r>
      <w:r w:rsidRPr="00476A91">
        <w:rPr>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абзацами 3, 5, 6 пункта 2.8 настоящего Административного регламента.</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3.1.3.2. </w:t>
      </w:r>
      <w:r w:rsidRPr="00476A91">
        <w:rPr>
          <w:sz w:val="28"/>
          <w:szCs w:val="28"/>
        </w:rP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w:t>
      </w:r>
      <w:r>
        <w:rPr>
          <w:sz w:val="28"/>
          <w:szCs w:val="28"/>
        </w:rPr>
        <w:t>ниципальной услуги (приложение №</w:t>
      </w:r>
      <w:r w:rsidRPr="00476A91">
        <w:rPr>
          <w:sz w:val="28"/>
          <w:szCs w:val="28"/>
        </w:rPr>
        <w:t xml:space="preserve"> 5 к настоящему Административному регламенту) и направляет его на подпись главе </w:t>
      </w:r>
      <w:r>
        <w:rPr>
          <w:sz w:val="28"/>
          <w:szCs w:val="28"/>
        </w:rPr>
        <w:t>поселения</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Глава </w:t>
      </w:r>
      <w:r>
        <w:rPr>
          <w:sz w:val="28"/>
          <w:szCs w:val="28"/>
        </w:rPr>
        <w:t>поселения</w:t>
      </w:r>
      <w:r w:rsidRPr="00476A91">
        <w:rPr>
          <w:sz w:val="28"/>
          <w:szCs w:val="28"/>
        </w:rPr>
        <w:t xml:space="preserve"> подписывает проект уведомления или направляет его на доработку.</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Подписанное главой </w:t>
      </w:r>
      <w:r>
        <w:rPr>
          <w:sz w:val="28"/>
          <w:szCs w:val="28"/>
        </w:rPr>
        <w:t>поселения</w:t>
      </w:r>
      <w:r w:rsidRPr="00476A91">
        <w:rPr>
          <w:sz w:val="28"/>
          <w:szCs w:val="28"/>
        </w:rPr>
        <w:t xml:space="preserve"> уведомление об отказе в предоставлении муниципальной услуги выдается (направляется) заявителю.</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3.1.3.3. </w:t>
      </w:r>
      <w:r w:rsidRPr="00476A91">
        <w:rPr>
          <w:sz w:val="28"/>
          <w:szCs w:val="28"/>
        </w:rPr>
        <w:t>В случае отсутствия указанных оснований специалист, ответственный за предоставление муниципальной услуги, производит расчет параметров водопользования, определяет условия использования водного объекта, обеспечивает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3.1.3.4. </w:t>
      </w:r>
      <w:r w:rsidRPr="00476A91">
        <w:rPr>
          <w:sz w:val="28"/>
          <w:szCs w:val="28"/>
        </w:rPr>
        <w:t>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3.1.3.5. </w:t>
      </w:r>
      <w:r w:rsidRPr="00476A91">
        <w:rPr>
          <w:sz w:val="28"/>
          <w:szCs w:val="28"/>
        </w:rPr>
        <w:t xml:space="preserve">До утверждения в установленном </w:t>
      </w:r>
      <w:hyperlink r:id="rId9" w:history="1">
        <w:r w:rsidRPr="00476A91">
          <w:rPr>
            <w:sz w:val="28"/>
            <w:szCs w:val="28"/>
          </w:rPr>
          <w:t>порядке</w:t>
        </w:r>
      </w:hyperlink>
      <w:r w:rsidRPr="00476A91">
        <w:rPr>
          <w:sz w:val="28"/>
          <w:szCs w:val="28"/>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Кировской области.</w:t>
      </w:r>
    </w:p>
    <w:p w:rsidR="00C610BA" w:rsidRPr="004E6ABE" w:rsidRDefault="00C610BA" w:rsidP="00C610BA">
      <w:pPr>
        <w:autoSpaceDE w:val="0"/>
        <w:autoSpaceDN w:val="0"/>
        <w:adjustRightInd w:val="0"/>
        <w:spacing w:line="360" w:lineRule="exact"/>
        <w:ind w:firstLine="709"/>
        <w:jc w:val="both"/>
        <w:rPr>
          <w:strike/>
          <w:sz w:val="28"/>
          <w:szCs w:val="28"/>
        </w:rPr>
      </w:pPr>
      <w:r>
        <w:rPr>
          <w:sz w:val="28"/>
          <w:szCs w:val="28"/>
        </w:rPr>
        <w:t xml:space="preserve">3.1.3.6. </w:t>
      </w:r>
      <w:r w:rsidRPr="00476A91">
        <w:rPr>
          <w:sz w:val="28"/>
          <w:szCs w:val="28"/>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федеральными органами исполнительной власти.</w:t>
      </w:r>
    </w:p>
    <w:p w:rsidR="00C610BA" w:rsidRPr="00476A91" w:rsidRDefault="00C610BA" w:rsidP="00C610BA">
      <w:pPr>
        <w:autoSpaceDE w:val="0"/>
        <w:autoSpaceDN w:val="0"/>
        <w:adjustRightInd w:val="0"/>
        <w:spacing w:line="360" w:lineRule="exact"/>
        <w:ind w:firstLine="709"/>
        <w:jc w:val="both"/>
        <w:outlineLvl w:val="0"/>
        <w:rPr>
          <w:sz w:val="28"/>
          <w:szCs w:val="28"/>
        </w:rPr>
      </w:pPr>
      <w:r>
        <w:rPr>
          <w:sz w:val="28"/>
          <w:szCs w:val="28"/>
        </w:rPr>
        <w:lastRenderedPageBreak/>
        <w:t xml:space="preserve">3.1.3.7. </w:t>
      </w:r>
      <w:r w:rsidRPr="00476A91">
        <w:rPr>
          <w:sz w:val="28"/>
          <w:szCs w:val="28"/>
        </w:rPr>
        <w:t xml:space="preserve">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ответственный за предоставление муниципальной услуги, в срок не более </w:t>
      </w:r>
      <w:r>
        <w:rPr>
          <w:sz w:val="28"/>
          <w:szCs w:val="28"/>
        </w:rPr>
        <w:t>7 (семи)</w:t>
      </w:r>
      <w:r w:rsidRPr="00476A91">
        <w:rPr>
          <w:sz w:val="28"/>
          <w:szCs w:val="28"/>
        </w:rPr>
        <w:t xml:space="preserve"> дней:</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разрабатывает 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определяет перечень заинтересованных федеральных органов исполнительной власти, с которыми необходимо проведение согласования проекта условий использования водного объекта;</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(заместителя главы) администрации, запрос предложений по условиям использования водного объекта и проект условий использования водного объекта;</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направляет подготовленные пакеты документов в заинтересованные федеральные органы исполнительной власти согласно определенному перечню.</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3.1.3.8. </w:t>
      </w:r>
      <w:r w:rsidRPr="00476A91">
        <w:rPr>
          <w:sz w:val="28"/>
          <w:szCs w:val="28"/>
        </w:rPr>
        <w:t>Условия водопользования подлежат согласованию со следующими федеральными органами исполнительной власти, в пределах их полномочий:</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подпунктом "л" пункта 2 "Правил подготовки и принятия решения о предоставлении водного объекта в пользование";</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с Федеральным агентством по рыболовству – в случае использования водного объекта рыбохозяйственного значения;</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610BA" w:rsidRDefault="00C610BA" w:rsidP="00C610BA">
      <w:pPr>
        <w:autoSpaceDE w:val="0"/>
        <w:autoSpaceDN w:val="0"/>
        <w:adjustRightInd w:val="0"/>
        <w:spacing w:line="360" w:lineRule="exact"/>
        <w:ind w:firstLine="709"/>
        <w:jc w:val="both"/>
        <w:rPr>
          <w:sz w:val="28"/>
          <w:szCs w:val="28"/>
        </w:rPr>
      </w:pPr>
      <w:r>
        <w:rPr>
          <w:sz w:val="28"/>
          <w:szCs w:val="28"/>
        </w:rPr>
        <w:t xml:space="preserve">3.1.3.9. </w:t>
      </w:r>
      <w:r w:rsidRPr="00476A91">
        <w:rPr>
          <w:sz w:val="28"/>
          <w:szCs w:val="28"/>
        </w:rPr>
        <w:t>Результатом выполнения административной процедуры будет являться проведение расчета параметров водопользования, определение условий использования водного объекта,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Максимальный срок выполнения действий составляет </w:t>
      </w:r>
      <w:r>
        <w:rPr>
          <w:sz w:val="28"/>
          <w:szCs w:val="28"/>
        </w:rPr>
        <w:t>7 (дней)</w:t>
      </w:r>
      <w:r w:rsidRPr="00476A91">
        <w:rPr>
          <w:sz w:val="28"/>
          <w:szCs w:val="28"/>
        </w:rPr>
        <w:t xml:space="preserve"> дней.</w:t>
      </w:r>
    </w:p>
    <w:p w:rsidR="00C610BA" w:rsidRPr="00C610BA" w:rsidRDefault="00C610BA" w:rsidP="00C610BA">
      <w:pPr>
        <w:autoSpaceDE w:val="0"/>
        <w:autoSpaceDN w:val="0"/>
        <w:adjustRightInd w:val="0"/>
        <w:spacing w:line="360" w:lineRule="exact"/>
        <w:ind w:firstLine="709"/>
        <w:jc w:val="both"/>
        <w:outlineLvl w:val="0"/>
        <w:rPr>
          <w:sz w:val="28"/>
          <w:szCs w:val="28"/>
        </w:rPr>
      </w:pPr>
      <w:r w:rsidRPr="00C610BA">
        <w:rPr>
          <w:sz w:val="28"/>
          <w:szCs w:val="28"/>
        </w:rPr>
        <w:lastRenderedPageBreak/>
        <w:t>3.</w:t>
      </w:r>
      <w:r>
        <w:rPr>
          <w:sz w:val="28"/>
          <w:szCs w:val="28"/>
        </w:rPr>
        <w:t>1</w:t>
      </w:r>
      <w:r w:rsidRPr="00C610BA">
        <w:rPr>
          <w:sz w:val="28"/>
          <w:szCs w:val="28"/>
        </w:rPr>
        <w:t>.</w:t>
      </w:r>
      <w:r>
        <w:rPr>
          <w:sz w:val="28"/>
          <w:szCs w:val="28"/>
        </w:rPr>
        <w:t>4.</w:t>
      </w:r>
      <w:r w:rsidRPr="00C610BA">
        <w:rPr>
          <w:sz w:val="28"/>
          <w:szCs w:val="28"/>
        </w:rPr>
        <w:tab/>
      </w:r>
      <w:r>
        <w:rPr>
          <w:sz w:val="28"/>
          <w:szCs w:val="28"/>
        </w:rPr>
        <w:t>Принятие</w:t>
      </w:r>
      <w:r w:rsidRPr="00C610BA">
        <w:rPr>
          <w:sz w:val="28"/>
          <w:szCs w:val="28"/>
        </w:rPr>
        <w:t xml:space="preserve"> решения о предоставлени</w:t>
      </w:r>
      <w:r>
        <w:rPr>
          <w:sz w:val="28"/>
          <w:szCs w:val="28"/>
        </w:rPr>
        <w:t>и в пользование водного объекта.</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3.1.4.1. </w:t>
      </w:r>
      <w:r w:rsidRPr="00476A91">
        <w:rPr>
          <w:sz w:val="28"/>
          <w:szCs w:val="28"/>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3.1.4.2. </w:t>
      </w:r>
      <w:r w:rsidRPr="00476A91">
        <w:rPr>
          <w:sz w:val="28"/>
          <w:szCs w:val="28"/>
        </w:rP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абзаце 4 пункта 2.8 настоящего Административного регламента, и направляет его на подпись главе администрации.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Глава </w:t>
      </w:r>
      <w:r>
        <w:rPr>
          <w:sz w:val="28"/>
          <w:szCs w:val="28"/>
        </w:rPr>
        <w:t>поселения</w:t>
      </w:r>
      <w:r w:rsidRPr="00476A91">
        <w:rPr>
          <w:sz w:val="28"/>
          <w:szCs w:val="28"/>
        </w:rPr>
        <w:t xml:space="preserve"> подписывает проект уведомления или направляет его на доработку.</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Подписанное главой </w:t>
      </w:r>
      <w:r>
        <w:rPr>
          <w:sz w:val="28"/>
          <w:szCs w:val="28"/>
        </w:rPr>
        <w:t>поселения</w:t>
      </w:r>
      <w:r w:rsidRPr="00476A91">
        <w:rPr>
          <w:sz w:val="28"/>
          <w:szCs w:val="28"/>
        </w:rPr>
        <w:t xml:space="preserve"> уведомление об отказе в предоставлении муниципальной услуги выдается (направляется) заявителю.</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Указанное уведомление </w:t>
      </w:r>
      <w:r>
        <w:rPr>
          <w:sz w:val="28"/>
          <w:szCs w:val="28"/>
        </w:rPr>
        <w:t>выдается заявителю лично.</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 </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3.1.4.3. </w:t>
      </w:r>
      <w:r w:rsidRPr="00476A91">
        <w:rPr>
          <w:sz w:val="28"/>
          <w:szCs w:val="28"/>
        </w:rPr>
        <w:t>В случае получения согласования условий водопользования с заинтересованными федеральными органами исполнительной власти, специалист, ответственный за предоставление муниципальной услуги,  подготавливает проект муниципального правового акта администрации о предоставлении водного объекта в пользование, заполняет типовую форму решения о предоставлении водного объекта в пользование, утвержденную Приказом Министерства природных ресурсов</w:t>
      </w:r>
      <w:r>
        <w:rPr>
          <w:sz w:val="28"/>
          <w:szCs w:val="28"/>
        </w:rPr>
        <w:t xml:space="preserve"> России от 14 марта 2007 г. № 56 «</w:t>
      </w:r>
      <w:r w:rsidRPr="00476A91">
        <w:rPr>
          <w:sz w:val="28"/>
          <w:szCs w:val="28"/>
        </w:rPr>
        <w:t>Об утверждении типовой формы решения о предоставлении водного объекта в пользование</w:t>
      </w:r>
      <w:r>
        <w:rPr>
          <w:sz w:val="28"/>
          <w:szCs w:val="28"/>
        </w:rPr>
        <w:t>»</w:t>
      </w:r>
      <w:r w:rsidRPr="00476A91">
        <w:rPr>
          <w:sz w:val="28"/>
          <w:szCs w:val="28"/>
        </w:rPr>
        <w:t xml:space="preserve"> и направляет указанные документы на подпись главе администрации.</w:t>
      </w:r>
    </w:p>
    <w:p w:rsidR="00C610BA" w:rsidRPr="00476A91" w:rsidRDefault="00C610BA" w:rsidP="00C610BA">
      <w:pPr>
        <w:autoSpaceDE w:val="0"/>
        <w:autoSpaceDN w:val="0"/>
        <w:adjustRightInd w:val="0"/>
        <w:spacing w:line="360" w:lineRule="exact"/>
        <w:ind w:firstLine="709"/>
        <w:jc w:val="both"/>
        <w:rPr>
          <w:sz w:val="28"/>
          <w:szCs w:val="28"/>
        </w:rPr>
      </w:pPr>
      <w:r w:rsidRPr="00697116">
        <w:rPr>
          <w:sz w:val="28"/>
          <w:szCs w:val="28"/>
        </w:rPr>
        <w:t xml:space="preserve">Глава </w:t>
      </w:r>
      <w:r>
        <w:rPr>
          <w:sz w:val="28"/>
          <w:szCs w:val="28"/>
        </w:rPr>
        <w:t>поселения</w:t>
      </w:r>
      <w:r w:rsidRPr="00697116">
        <w:rPr>
          <w:sz w:val="28"/>
          <w:szCs w:val="28"/>
        </w:rPr>
        <w:t xml:space="preserve">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3.1.4.4. </w:t>
      </w:r>
      <w:r w:rsidRPr="00476A91">
        <w:rPr>
          <w:sz w:val="28"/>
          <w:szCs w:val="28"/>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Максимальный срок выполнения действий составляет </w:t>
      </w:r>
      <w:r>
        <w:rPr>
          <w:sz w:val="28"/>
          <w:szCs w:val="28"/>
        </w:rPr>
        <w:t>5 (пять)</w:t>
      </w:r>
      <w:r w:rsidRPr="00476A91">
        <w:rPr>
          <w:sz w:val="28"/>
          <w:szCs w:val="28"/>
        </w:rPr>
        <w:t xml:space="preserve"> дней.</w:t>
      </w:r>
    </w:p>
    <w:p w:rsidR="00C610BA" w:rsidRPr="00C610BA" w:rsidRDefault="00C610BA" w:rsidP="00C610BA">
      <w:pPr>
        <w:autoSpaceDE w:val="0"/>
        <w:autoSpaceDN w:val="0"/>
        <w:adjustRightInd w:val="0"/>
        <w:spacing w:line="360" w:lineRule="exact"/>
        <w:ind w:firstLine="709"/>
        <w:jc w:val="both"/>
        <w:outlineLvl w:val="0"/>
        <w:rPr>
          <w:sz w:val="28"/>
          <w:szCs w:val="28"/>
        </w:rPr>
      </w:pPr>
      <w:r>
        <w:rPr>
          <w:sz w:val="28"/>
          <w:szCs w:val="28"/>
        </w:rPr>
        <w:lastRenderedPageBreak/>
        <w:t>3.1.4.</w:t>
      </w:r>
      <w:r w:rsidRPr="00C610BA">
        <w:rPr>
          <w:sz w:val="28"/>
          <w:szCs w:val="28"/>
        </w:rPr>
        <w:tab/>
      </w:r>
      <w:r>
        <w:rPr>
          <w:sz w:val="28"/>
          <w:szCs w:val="28"/>
        </w:rPr>
        <w:t>Направление</w:t>
      </w:r>
      <w:r w:rsidRPr="00C610BA">
        <w:rPr>
          <w:sz w:val="28"/>
          <w:szCs w:val="28"/>
        </w:rPr>
        <w:t xml:space="preserve"> принятого решения о предоставлении водного объекта в пользование на государственную регистрацию в государственном водном реестре </w:t>
      </w:r>
    </w:p>
    <w:p w:rsidR="00C610BA" w:rsidRPr="00697116" w:rsidRDefault="00C610BA" w:rsidP="00C610BA">
      <w:pPr>
        <w:autoSpaceDE w:val="0"/>
        <w:autoSpaceDN w:val="0"/>
        <w:adjustRightInd w:val="0"/>
        <w:spacing w:line="360" w:lineRule="exact"/>
        <w:ind w:firstLine="539"/>
        <w:jc w:val="both"/>
        <w:rPr>
          <w:sz w:val="28"/>
          <w:szCs w:val="28"/>
        </w:rPr>
      </w:pPr>
      <w:r w:rsidRPr="00697116">
        <w:rPr>
          <w:sz w:val="28"/>
          <w:szCs w:val="28"/>
        </w:rPr>
        <w:t>Принятое решение о предоставлении водного объекта в пользование в течение пяти рабочих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C610BA" w:rsidRPr="00697116" w:rsidRDefault="00C610BA" w:rsidP="00C610BA">
      <w:pPr>
        <w:autoSpaceDE w:val="0"/>
        <w:autoSpaceDN w:val="0"/>
        <w:adjustRightInd w:val="0"/>
        <w:spacing w:line="360" w:lineRule="exact"/>
        <w:ind w:firstLine="709"/>
        <w:jc w:val="both"/>
        <w:rPr>
          <w:sz w:val="28"/>
          <w:szCs w:val="28"/>
        </w:rPr>
      </w:pPr>
      <w:r w:rsidRPr="00697116">
        <w:rPr>
          <w:sz w:val="28"/>
          <w:szCs w:val="28"/>
        </w:rPr>
        <w:t>Максимальный срок выполнения действий составляет 5 рабочих дней.</w:t>
      </w:r>
    </w:p>
    <w:p w:rsidR="00C610BA" w:rsidRPr="00C610BA" w:rsidRDefault="00C610BA" w:rsidP="00C610BA">
      <w:pPr>
        <w:autoSpaceDE w:val="0"/>
        <w:autoSpaceDN w:val="0"/>
        <w:adjustRightInd w:val="0"/>
        <w:spacing w:line="360" w:lineRule="exact"/>
        <w:ind w:firstLine="709"/>
        <w:jc w:val="both"/>
        <w:outlineLvl w:val="0"/>
        <w:rPr>
          <w:sz w:val="28"/>
          <w:szCs w:val="28"/>
        </w:rPr>
      </w:pPr>
      <w:r w:rsidRPr="00C610BA">
        <w:rPr>
          <w:sz w:val="28"/>
          <w:szCs w:val="28"/>
        </w:rPr>
        <w:t>3.</w:t>
      </w:r>
      <w:r>
        <w:rPr>
          <w:sz w:val="28"/>
          <w:szCs w:val="28"/>
        </w:rPr>
        <w:t>1.5.</w:t>
      </w:r>
      <w:r w:rsidRPr="00C610BA">
        <w:rPr>
          <w:sz w:val="28"/>
          <w:szCs w:val="28"/>
        </w:rPr>
        <w:tab/>
      </w:r>
      <w:r>
        <w:rPr>
          <w:sz w:val="28"/>
          <w:szCs w:val="28"/>
        </w:rPr>
        <w:t>Направление</w:t>
      </w:r>
      <w:r w:rsidRPr="00C610BA">
        <w:rPr>
          <w:sz w:val="28"/>
          <w:szCs w:val="28"/>
        </w:rPr>
        <w:t xml:space="preserve">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3.1.5.1. </w:t>
      </w:r>
      <w:r w:rsidRPr="00476A91">
        <w:rPr>
          <w:sz w:val="28"/>
          <w:szCs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3.1.5.2. </w:t>
      </w:r>
      <w:r w:rsidRPr="00476A91">
        <w:rPr>
          <w:sz w:val="28"/>
          <w:szCs w:val="28"/>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3.1.5.3. </w:t>
      </w:r>
      <w:r w:rsidRPr="00476A91">
        <w:rPr>
          <w:sz w:val="28"/>
          <w:szCs w:val="28"/>
        </w:rPr>
        <w:t>Зарегистрированное решение о предоставлении водного объекта в пользование направляется заявителю в течение 2 рабочих дней со дня поступления такого решения из территориального органа Федерального агентства водных ресурсов.</w:t>
      </w:r>
    </w:p>
    <w:p w:rsidR="00C610BA" w:rsidRPr="00697116" w:rsidRDefault="00C610BA" w:rsidP="00C610BA">
      <w:pPr>
        <w:autoSpaceDE w:val="0"/>
        <w:autoSpaceDN w:val="0"/>
        <w:adjustRightInd w:val="0"/>
        <w:spacing w:line="360" w:lineRule="exact"/>
        <w:ind w:firstLine="720"/>
        <w:jc w:val="both"/>
        <w:rPr>
          <w:sz w:val="28"/>
          <w:szCs w:val="28"/>
        </w:rPr>
      </w:pPr>
      <w:r>
        <w:rPr>
          <w:sz w:val="28"/>
          <w:szCs w:val="28"/>
        </w:rPr>
        <w:t xml:space="preserve">3.1.5.4. </w:t>
      </w:r>
      <w:r w:rsidRPr="00697116">
        <w:rPr>
          <w:sz w:val="28"/>
          <w:szCs w:val="28"/>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610BA" w:rsidRPr="00697116" w:rsidRDefault="00C610BA" w:rsidP="00C610BA">
      <w:pPr>
        <w:autoSpaceDE w:val="0"/>
        <w:autoSpaceDN w:val="0"/>
        <w:adjustRightInd w:val="0"/>
        <w:spacing w:line="360" w:lineRule="exact"/>
        <w:ind w:firstLine="709"/>
        <w:jc w:val="both"/>
        <w:rPr>
          <w:sz w:val="28"/>
          <w:szCs w:val="28"/>
        </w:rPr>
      </w:pPr>
      <w:r>
        <w:rPr>
          <w:sz w:val="28"/>
          <w:szCs w:val="28"/>
        </w:rPr>
        <w:t xml:space="preserve">3.1.5.5. </w:t>
      </w:r>
      <w:r w:rsidRPr="00476A91">
        <w:rPr>
          <w:sz w:val="28"/>
          <w:szCs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w:t>
      </w:r>
      <w:r>
        <w:rPr>
          <w:sz w:val="28"/>
          <w:szCs w:val="28"/>
        </w:rPr>
        <w:t xml:space="preserve">, </w:t>
      </w:r>
      <w:r w:rsidRPr="00697116">
        <w:rPr>
          <w:sz w:val="28"/>
          <w:szCs w:val="28"/>
        </w:rPr>
        <w:t>либо отказа в государственной регистрации решения о предоставлении водного объекта в пользование.</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Максимальный срок выполнения действий составляет 2 рабочих дня.</w:t>
      </w:r>
    </w:p>
    <w:p w:rsidR="00C610BA" w:rsidRDefault="00C610BA" w:rsidP="00C610BA">
      <w:pPr>
        <w:autoSpaceDE w:val="0"/>
        <w:autoSpaceDN w:val="0"/>
        <w:adjustRightInd w:val="0"/>
        <w:spacing w:line="360" w:lineRule="exact"/>
        <w:ind w:firstLine="709"/>
        <w:jc w:val="both"/>
        <w:outlineLvl w:val="0"/>
        <w:rPr>
          <w:sz w:val="28"/>
          <w:szCs w:val="28"/>
        </w:rPr>
      </w:pPr>
      <w:r w:rsidRPr="00476A91">
        <w:rPr>
          <w:b/>
          <w:sz w:val="28"/>
          <w:szCs w:val="28"/>
        </w:rPr>
        <w:t>3.</w:t>
      </w:r>
      <w:r>
        <w:rPr>
          <w:b/>
          <w:sz w:val="28"/>
          <w:szCs w:val="28"/>
        </w:rPr>
        <w:t>2</w:t>
      </w:r>
      <w:r w:rsidRPr="00476A91">
        <w:rPr>
          <w:b/>
          <w:sz w:val="28"/>
          <w:szCs w:val="28"/>
        </w:rPr>
        <w:t>.</w:t>
      </w:r>
      <w:r w:rsidRPr="00476A91">
        <w:rPr>
          <w:b/>
          <w:sz w:val="28"/>
          <w:szCs w:val="28"/>
        </w:rPr>
        <w:tab/>
      </w:r>
      <w:r>
        <w:rPr>
          <w:b/>
          <w:sz w:val="28"/>
          <w:szCs w:val="28"/>
        </w:rPr>
        <w:t xml:space="preserve">Состав, </w:t>
      </w:r>
      <w:r w:rsidRPr="00476A91">
        <w:rPr>
          <w:b/>
          <w:sz w:val="28"/>
          <w:szCs w:val="28"/>
        </w:rPr>
        <w:t>последовательность и сроки выполнения административных процедур</w:t>
      </w:r>
      <w:r>
        <w:rPr>
          <w:b/>
          <w:sz w:val="28"/>
          <w:szCs w:val="28"/>
        </w:rPr>
        <w:t>, выполняемых при обращении заявителя путем направления заявления в электронной форме.</w:t>
      </w:r>
      <w:r w:rsidRPr="00476A91">
        <w:rPr>
          <w:sz w:val="28"/>
          <w:szCs w:val="28"/>
        </w:rPr>
        <w:t xml:space="preserve"> </w:t>
      </w:r>
    </w:p>
    <w:p w:rsidR="00C610BA" w:rsidRPr="00476A91" w:rsidRDefault="00C610BA" w:rsidP="00C610BA">
      <w:pPr>
        <w:autoSpaceDE w:val="0"/>
        <w:autoSpaceDN w:val="0"/>
        <w:adjustRightInd w:val="0"/>
        <w:spacing w:line="360" w:lineRule="exact"/>
        <w:ind w:firstLine="709"/>
        <w:jc w:val="both"/>
        <w:outlineLvl w:val="0"/>
        <w:rPr>
          <w:sz w:val="28"/>
          <w:szCs w:val="28"/>
        </w:rPr>
      </w:pPr>
      <w:r>
        <w:rPr>
          <w:sz w:val="28"/>
          <w:szCs w:val="28"/>
        </w:rPr>
        <w:lastRenderedPageBreak/>
        <w:t>3.</w:t>
      </w:r>
      <w:r w:rsidR="00A75A35">
        <w:rPr>
          <w:sz w:val="28"/>
          <w:szCs w:val="28"/>
        </w:rPr>
        <w:t>2</w:t>
      </w:r>
      <w:r>
        <w:rPr>
          <w:sz w:val="28"/>
          <w:szCs w:val="28"/>
        </w:rPr>
        <w:t xml:space="preserve">.1. </w:t>
      </w:r>
      <w:r w:rsidRPr="00476A91">
        <w:rPr>
          <w:sz w:val="28"/>
          <w:szCs w:val="28"/>
        </w:rPr>
        <w:t>Основанием для начала административной процедуры является поступление в администрацию документов от заявителя</w:t>
      </w:r>
      <w:r>
        <w:rPr>
          <w:sz w:val="28"/>
          <w:szCs w:val="28"/>
        </w:rPr>
        <w:t xml:space="preserve"> подписанных электронной цифровой подписью</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Специалист, ответственный за прием и регистрацию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регистрирует в установленном порядке поступившие документы;</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устанавливает наличие оснований указанных в пункте 2.7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w:t>
      </w:r>
      <w:r>
        <w:rPr>
          <w:sz w:val="28"/>
          <w:szCs w:val="28"/>
        </w:rPr>
        <w:t>№</w:t>
      </w:r>
      <w:r w:rsidRPr="00476A91">
        <w:rPr>
          <w:sz w:val="28"/>
          <w:szCs w:val="28"/>
        </w:rPr>
        <w:t xml:space="preserve"> </w:t>
      </w:r>
      <w:r>
        <w:rPr>
          <w:sz w:val="28"/>
          <w:szCs w:val="28"/>
        </w:rPr>
        <w:t>3</w:t>
      </w:r>
      <w:r w:rsidRPr="00476A91">
        <w:rPr>
          <w:sz w:val="28"/>
          <w:szCs w:val="28"/>
        </w:rPr>
        <w:t xml:space="preserve"> к настоящему Административному регламенту), если фамилия и почтовый (электронный) адрес заявителя поддаются прочтению;</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при отсутствии вышеуказанных оснований – выдает (направляет) заявителю расписку о приеме документов (приложение N 4 к настоящему Административному регламенту) с указанием их перечня и даты их получения. </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При поступлении в администрацию документов, направленных с использованием Единого портала или Регионального портала, расписка </w:t>
      </w:r>
      <w:r>
        <w:rPr>
          <w:sz w:val="28"/>
          <w:szCs w:val="28"/>
        </w:rPr>
        <w:t>о приеме документов</w:t>
      </w:r>
      <w:r w:rsidRPr="00476A91">
        <w:rPr>
          <w:sz w:val="28"/>
          <w:szCs w:val="28"/>
        </w:rPr>
        <w:t xml:space="preserve">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Зарегистрированные в установленном порядке документы направляются специалисту, ответственному за предоставление муниципальной услуги.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Результатом выполнения административной процедуры будет являться регистрация поступивших документов и выдача (направление) расписки о приеме документов, либо выдача (направление) заявителю уведомления об отказе в приеме представленных документов.</w:t>
      </w:r>
    </w:p>
    <w:p w:rsidR="00C610BA" w:rsidRDefault="00C610BA" w:rsidP="00C610BA">
      <w:pPr>
        <w:autoSpaceDE w:val="0"/>
        <w:autoSpaceDN w:val="0"/>
        <w:adjustRightInd w:val="0"/>
        <w:spacing w:line="360" w:lineRule="exact"/>
        <w:ind w:firstLine="709"/>
        <w:jc w:val="both"/>
        <w:rPr>
          <w:i/>
          <w:sz w:val="28"/>
          <w:szCs w:val="28"/>
        </w:rPr>
      </w:pPr>
      <w:r w:rsidRPr="00476A91">
        <w:rPr>
          <w:sz w:val="28"/>
          <w:szCs w:val="28"/>
        </w:rPr>
        <w:t xml:space="preserve">Максимальный срок выполнения действий не может превышать </w:t>
      </w:r>
      <w:r>
        <w:rPr>
          <w:sz w:val="28"/>
          <w:szCs w:val="28"/>
        </w:rPr>
        <w:t>3 (три) дня</w:t>
      </w:r>
      <w:r w:rsidRPr="00476A91">
        <w:rPr>
          <w:i/>
          <w:sz w:val="28"/>
          <w:szCs w:val="28"/>
        </w:rPr>
        <w:t>.</w:t>
      </w:r>
    </w:p>
    <w:p w:rsidR="00C610BA" w:rsidRPr="00476A91" w:rsidRDefault="00C610BA" w:rsidP="00C610BA">
      <w:pPr>
        <w:autoSpaceDE w:val="0"/>
        <w:autoSpaceDN w:val="0"/>
        <w:adjustRightInd w:val="0"/>
        <w:spacing w:line="360" w:lineRule="exact"/>
        <w:ind w:firstLine="709"/>
        <w:jc w:val="both"/>
        <w:outlineLvl w:val="0"/>
        <w:rPr>
          <w:b/>
          <w:sz w:val="28"/>
          <w:szCs w:val="28"/>
        </w:rPr>
      </w:pPr>
      <w:r w:rsidRPr="00C610BA">
        <w:rPr>
          <w:sz w:val="28"/>
          <w:szCs w:val="28"/>
        </w:rPr>
        <w:t>3.</w:t>
      </w:r>
      <w:r w:rsidR="00A75A35">
        <w:rPr>
          <w:sz w:val="28"/>
          <w:szCs w:val="28"/>
        </w:rPr>
        <w:t>2</w:t>
      </w:r>
      <w:r w:rsidRPr="00C610BA">
        <w:rPr>
          <w:sz w:val="28"/>
          <w:szCs w:val="28"/>
        </w:rPr>
        <w:t>.2.</w:t>
      </w:r>
      <w:r>
        <w:rPr>
          <w:b/>
          <w:sz w:val="28"/>
          <w:szCs w:val="28"/>
        </w:rPr>
        <w:t xml:space="preserve"> </w:t>
      </w:r>
      <w:r>
        <w:rPr>
          <w:sz w:val="28"/>
          <w:szCs w:val="28"/>
        </w:rPr>
        <w:t>Подготовка межведомственных запросов.</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.2.1. </w:t>
      </w:r>
      <w:r w:rsidRPr="00476A91">
        <w:rPr>
          <w:sz w:val="28"/>
          <w:szCs w:val="28"/>
        </w:rPr>
        <w:t>В случае если заявителем по собственной инициативе не были представлены документы, предусмотренные пунктами 2.6.9.1 – 2.6.9.3 настоящего Административного регламента, специалист, ответственный за предоставление муниципальной услуги: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органам организации, для получения указанных документов;</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lastRenderedPageBreak/>
        <w:t>получает указанные документы либо ответ об отсутствии указанных документов в распоряжении соответствующих органов и организаций.</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.2.2. </w:t>
      </w:r>
      <w:r w:rsidRPr="00476A91">
        <w:rPr>
          <w:sz w:val="28"/>
          <w:szCs w:val="28"/>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C610BA" w:rsidRDefault="00C610BA" w:rsidP="00C610BA">
      <w:pPr>
        <w:autoSpaceDE w:val="0"/>
        <w:autoSpaceDN w:val="0"/>
        <w:adjustRightInd w:val="0"/>
        <w:spacing w:line="360" w:lineRule="exact"/>
        <w:ind w:firstLine="709"/>
        <w:jc w:val="both"/>
        <w:outlineLvl w:val="0"/>
        <w:rPr>
          <w:sz w:val="28"/>
          <w:szCs w:val="28"/>
        </w:rPr>
      </w:pPr>
      <w:r w:rsidRPr="00476A91">
        <w:rPr>
          <w:sz w:val="28"/>
          <w:szCs w:val="28"/>
        </w:rPr>
        <w:t xml:space="preserve">Максимальный срок выполнения действий не может превышать </w:t>
      </w:r>
      <w:r>
        <w:rPr>
          <w:sz w:val="28"/>
          <w:szCs w:val="28"/>
        </w:rPr>
        <w:t>3 (три) дня</w:t>
      </w:r>
      <w:r w:rsidRPr="00476A91">
        <w:rPr>
          <w:sz w:val="28"/>
          <w:szCs w:val="28"/>
        </w:rPr>
        <w:t>.</w:t>
      </w:r>
    </w:p>
    <w:p w:rsidR="00C610BA" w:rsidRPr="00C610BA" w:rsidRDefault="00C610BA" w:rsidP="00C610BA">
      <w:pPr>
        <w:autoSpaceDE w:val="0"/>
        <w:autoSpaceDN w:val="0"/>
        <w:adjustRightInd w:val="0"/>
        <w:spacing w:line="360" w:lineRule="exact"/>
        <w:ind w:firstLine="709"/>
        <w:jc w:val="both"/>
        <w:outlineLvl w:val="0"/>
        <w:rPr>
          <w:sz w:val="28"/>
          <w:szCs w:val="28"/>
        </w:rPr>
      </w:pPr>
      <w:r w:rsidRPr="00C610BA">
        <w:rPr>
          <w:sz w:val="28"/>
          <w:szCs w:val="28"/>
        </w:rPr>
        <w:t>3.</w:t>
      </w:r>
      <w:r w:rsidR="00A75A35">
        <w:rPr>
          <w:sz w:val="28"/>
          <w:szCs w:val="28"/>
        </w:rPr>
        <w:t>2</w:t>
      </w:r>
      <w:r w:rsidRPr="00C610BA">
        <w:rPr>
          <w:sz w:val="28"/>
          <w:szCs w:val="28"/>
        </w:rPr>
        <w:t xml:space="preserve">.3. </w:t>
      </w:r>
      <w:r w:rsidRPr="00C610BA">
        <w:rPr>
          <w:sz w:val="28"/>
          <w:szCs w:val="28"/>
        </w:rPr>
        <w:tab/>
      </w:r>
      <w:r>
        <w:rPr>
          <w:sz w:val="28"/>
          <w:szCs w:val="28"/>
        </w:rPr>
        <w:t>Рассмотрение</w:t>
      </w:r>
      <w:r w:rsidRPr="00C610BA">
        <w:rPr>
          <w:sz w:val="28"/>
          <w:szCs w:val="28"/>
        </w:rPr>
        <w:t xml:space="preserve">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10" w:history="1">
        <w:r w:rsidRPr="00C610BA">
          <w:rPr>
            <w:sz w:val="28"/>
            <w:szCs w:val="28"/>
          </w:rPr>
          <w:t>законодательства</w:t>
        </w:r>
      </w:hyperlink>
      <w:r w:rsidRPr="00C610BA">
        <w:rPr>
          <w:sz w:val="28"/>
          <w:szCs w:val="28"/>
        </w:rPr>
        <w:t>, расчете параметров водопользования, определении условий использования водного объекта,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r>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.3.1. </w:t>
      </w:r>
      <w:r w:rsidRPr="00476A91">
        <w:rPr>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абзацами 3, 5, 6 пункта 2.8 настоящего Административного регламента.</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.3.2. </w:t>
      </w:r>
      <w:r w:rsidRPr="00476A91">
        <w:rPr>
          <w:sz w:val="28"/>
          <w:szCs w:val="28"/>
        </w:rP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w:t>
      </w:r>
      <w:r>
        <w:rPr>
          <w:sz w:val="28"/>
          <w:szCs w:val="28"/>
        </w:rPr>
        <w:t>ниципальной услуги (приложение №</w:t>
      </w:r>
      <w:r w:rsidRPr="00476A91">
        <w:rPr>
          <w:sz w:val="28"/>
          <w:szCs w:val="28"/>
        </w:rPr>
        <w:t xml:space="preserve"> 5 к настоящему Административному регламенту) и направляет его на подпись главе </w:t>
      </w:r>
      <w:r>
        <w:rPr>
          <w:sz w:val="28"/>
          <w:szCs w:val="28"/>
        </w:rPr>
        <w:t>поселения</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Глава </w:t>
      </w:r>
      <w:r>
        <w:rPr>
          <w:sz w:val="28"/>
          <w:szCs w:val="28"/>
        </w:rPr>
        <w:t>поселения</w:t>
      </w:r>
      <w:r w:rsidRPr="00476A91">
        <w:rPr>
          <w:sz w:val="28"/>
          <w:szCs w:val="28"/>
        </w:rPr>
        <w:t xml:space="preserve"> подписывает проект уведомления или направляет его на доработку.</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Подписанное главой </w:t>
      </w:r>
      <w:r>
        <w:rPr>
          <w:sz w:val="28"/>
          <w:szCs w:val="28"/>
        </w:rPr>
        <w:t>поселения</w:t>
      </w:r>
      <w:r w:rsidRPr="00476A91">
        <w:rPr>
          <w:sz w:val="28"/>
          <w:szCs w:val="28"/>
        </w:rPr>
        <w:t xml:space="preserve"> уведомление об отказе в предоставлении муниципальной услуги выдается (направляется) заявителю.</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.3.3. </w:t>
      </w:r>
      <w:r w:rsidRPr="00476A91">
        <w:rPr>
          <w:sz w:val="28"/>
          <w:szCs w:val="28"/>
        </w:rPr>
        <w:t>В случае отсутствия указанных оснований специалист, ответственный за предоставление муниципальной услуги, производит расчет параметров водопользования, определяет условия использования водного объекта, обеспечивает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.3.4. </w:t>
      </w:r>
      <w:r w:rsidRPr="00476A91">
        <w:rPr>
          <w:sz w:val="28"/>
          <w:szCs w:val="28"/>
        </w:rPr>
        <w:t xml:space="preserve">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w:t>
      </w:r>
      <w:r w:rsidRPr="00476A91">
        <w:rPr>
          <w:sz w:val="28"/>
          <w:szCs w:val="28"/>
        </w:rPr>
        <w:lastRenderedPageBreak/>
        <w:t>предоставлении водного объекта в пользование с учетом предложений заявителя по параметрам водопользования.</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.3.5. </w:t>
      </w:r>
      <w:r w:rsidRPr="00476A91">
        <w:rPr>
          <w:sz w:val="28"/>
          <w:szCs w:val="28"/>
        </w:rPr>
        <w:t xml:space="preserve">До утверждения в установленном </w:t>
      </w:r>
      <w:hyperlink r:id="rId11" w:history="1">
        <w:r w:rsidRPr="00476A91">
          <w:rPr>
            <w:sz w:val="28"/>
            <w:szCs w:val="28"/>
          </w:rPr>
          <w:t>порядке</w:t>
        </w:r>
      </w:hyperlink>
      <w:r w:rsidRPr="00476A91">
        <w:rPr>
          <w:sz w:val="28"/>
          <w:szCs w:val="28"/>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Кировской области.</w:t>
      </w:r>
    </w:p>
    <w:p w:rsidR="00C610BA" w:rsidRPr="004E6ABE" w:rsidRDefault="00C610BA" w:rsidP="00C610BA">
      <w:pPr>
        <w:autoSpaceDE w:val="0"/>
        <w:autoSpaceDN w:val="0"/>
        <w:adjustRightInd w:val="0"/>
        <w:spacing w:line="360" w:lineRule="exact"/>
        <w:ind w:firstLine="709"/>
        <w:jc w:val="both"/>
        <w:rPr>
          <w:strike/>
          <w:sz w:val="28"/>
          <w:szCs w:val="28"/>
        </w:rPr>
      </w:pPr>
      <w:r>
        <w:rPr>
          <w:sz w:val="28"/>
          <w:szCs w:val="28"/>
        </w:rPr>
        <w:t>3.</w:t>
      </w:r>
      <w:r w:rsidR="00A75A35">
        <w:rPr>
          <w:sz w:val="28"/>
          <w:szCs w:val="28"/>
        </w:rPr>
        <w:t>2</w:t>
      </w:r>
      <w:r>
        <w:rPr>
          <w:sz w:val="28"/>
          <w:szCs w:val="28"/>
        </w:rPr>
        <w:t xml:space="preserve">.3.6. </w:t>
      </w:r>
      <w:r w:rsidRPr="00476A91">
        <w:rPr>
          <w:sz w:val="28"/>
          <w:szCs w:val="28"/>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федеральными органами исполнительной власти.</w:t>
      </w:r>
    </w:p>
    <w:p w:rsidR="00C610BA" w:rsidRPr="00476A91" w:rsidRDefault="00C610BA" w:rsidP="00C610BA">
      <w:pPr>
        <w:autoSpaceDE w:val="0"/>
        <w:autoSpaceDN w:val="0"/>
        <w:adjustRightInd w:val="0"/>
        <w:spacing w:line="360" w:lineRule="exact"/>
        <w:ind w:firstLine="709"/>
        <w:jc w:val="both"/>
        <w:outlineLvl w:val="0"/>
        <w:rPr>
          <w:sz w:val="28"/>
          <w:szCs w:val="28"/>
        </w:rPr>
      </w:pPr>
      <w:r>
        <w:rPr>
          <w:sz w:val="28"/>
          <w:szCs w:val="28"/>
        </w:rPr>
        <w:t>3.</w:t>
      </w:r>
      <w:r w:rsidR="00A75A35">
        <w:rPr>
          <w:sz w:val="28"/>
          <w:szCs w:val="28"/>
        </w:rPr>
        <w:t>2</w:t>
      </w:r>
      <w:r>
        <w:rPr>
          <w:sz w:val="28"/>
          <w:szCs w:val="28"/>
        </w:rPr>
        <w:t xml:space="preserve">.3.7. </w:t>
      </w:r>
      <w:r w:rsidRPr="00476A91">
        <w:rPr>
          <w:sz w:val="28"/>
          <w:szCs w:val="28"/>
        </w:rPr>
        <w:t xml:space="preserve">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ответственный за предоставление муниципальной услуги, в срок не более </w:t>
      </w:r>
      <w:r>
        <w:rPr>
          <w:sz w:val="28"/>
          <w:szCs w:val="28"/>
        </w:rPr>
        <w:t>7 (семи)</w:t>
      </w:r>
      <w:r w:rsidRPr="00476A91">
        <w:rPr>
          <w:sz w:val="28"/>
          <w:szCs w:val="28"/>
        </w:rPr>
        <w:t xml:space="preserve"> дней:</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разрабатывает 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определяет перечень заинтересованных федеральных органов исполнительной власти, с которыми необходимо проведение согласования проекта условий использования водного объекта;</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(заместителя главы) администрации, запрос предложений по условиям использования водного объекта и проект условий использования водного объекта;</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направляет подготовленные пакеты документов в заинтересованные федеральные органы исполнительной власти согласно определенному перечню.</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.3.8. </w:t>
      </w:r>
      <w:r w:rsidRPr="00476A91">
        <w:rPr>
          <w:sz w:val="28"/>
          <w:szCs w:val="28"/>
        </w:rPr>
        <w:t>Условия водопользования подлежат согласованию со следующими федеральными органами исполнительной власти, в пределах их полномочий:</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подпунктом "л" пункта 2 "Правил подготовки и принятия решения о предоставлении водного объекта в пользование";</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lastRenderedPageBreak/>
        <w:t>с Федеральным агентством по рыболовству – в случае использования водного объекта рыбохозяйственного значения;</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610BA" w:rsidRDefault="00C610BA" w:rsidP="00C610BA">
      <w:pPr>
        <w:autoSpaceDE w:val="0"/>
        <w:autoSpaceDN w:val="0"/>
        <w:adjustRightInd w:val="0"/>
        <w:spacing w:line="360" w:lineRule="exact"/>
        <w:ind w:firstLine="709"/>
        <w:jc w:val="both"/>
        <w:rPr>
          <w:sz w:val="28"/>
          <w:szCs w:val="28"/>
        </w:rPr>
      </w:pPr>
      <w:r>
        <w:rPr>
          <w:sz w:val="28"/>
          <w:szCs w:val="28"/>
        </w:rPr>
        <w:t>3.</w:t>
      </w:r>
      <w:r w:rsidR="00A75A35">
        <w:rPr>
          <w:sz w:val="28"/>
          <w:szCs w:val="28"/>
        </w:rPr>
        <w:t>2</w:t>
      </w:r>
      <w:r>
        <w:rPr>
          <w:sz w:val="28"/>
          <w:szCs w:val="28"/>
        </w:rPr>
        <w:t xml:space="preserve">.3.9. </w:t>
      </w:r>
      <w:r w:rsidRPr="00476A91">
        <w:rPr>
          <w:sz w:val="28"/>
          <w:szCs w:val="28"/>
        </w:rPr>
        <w:t>Результатом выполнения административной процедуры будет являться проведение расчета параметров водопользования, определение условий использования водного объекта,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Максимальный срок выполнения действий составляет </w:t>
      </w:r>
      <w:r>
        <w:rPr>
          <w:sz w:val="28"/>
          <w:szCs w:val="28"/>
        </w:rPr>
        <w:t>7 (дней)</w:t>
      </w:r>
      <w:r w:rsidRPr="00476A91">
        <w:rPr>
          <w:sz w:val="28"/>
          <w:szCs w:val="28"/>
        </w:rPr>
        <w:t xml:space="preserve"> дней.</w:t>
      </w:r>
    </w:p>
    <w:p w:rsidR="00C610BA" w:rsidRPr="00C610BA" w:rsidRDefault="00C610BA" w:rsidP="00C610BA">
      <w:pPr>
        <w:autoSpaceDE w:val="0"/>
        <w:autoSpaceDN w:val="0"/>
        <w:adjustRightInd w:val="0"/>
        <w:spacing w:line="360" w:lineRule="exact"/>
        <w:ind w:firstLine="709"/>
        <w:jc w:val="both"/>
        <w:outlineLvl w:val="0"/>
        <w:rPr>
          <w:sz w:val="28"/>
          <w:szCs w:val="28"/>
        </w:rPr>
      </w:pPr>
      <w:r>
        <w:rPr>
          <w:sz w:val="28"/>
          <w:szCs w:val="28"/>
        </w:rPr>
        <w:t>3.</w:t>
      </w:r>
      <w:r w:rsidR="00A75A35">
        <w:rPr>
          <w:sz w:val="28"/>
          <w:szCs w:val="28"/>
        </w:rPr>
        <w:t>2</w:t>
      </w:r>
      <w:r>
        <w:rPr>
          <w:sz w:val="28"/>
          <w:szCs w:val="28"/>
        </w:rPr>
        <w:t>.4.</w:t>
      </w:r>
      <w:r w:rsidRPr="00C610BA">
        <w:rPr>
          <w:sz w:val="28"/>
          <w:szCs w:val="28"/>
        </w:rPr>
        <w:tab/>
      </w:r>
      <w:r>
        <w:rPr>
          <w:sz w:val="28"/>
          <w:szCs w:val="28"/>
        </w:rPr>
        <w:t>Направление</w:t>
      </w:r>
      <w:r w:rsidRPr="00C610BA">
        <w:rPr>
          <w:sz w:val="28"/>
          <w:szCs w:val="28"/>
        </w:rPr>
        <w:t xml:space="preserve"> принятого решения о предоставлении водного объекта в пользование на государственную регистрацию в государственном водном реестре </w:t>
      </w:r>
    </w:p>
    <w:p w:rsidR="00C610BA" w:rsidRPr="00476A91" w:rsidRDefault="00C610BA" w:rsidP="00C610BA">
      <w:pPr>
        <w:autoSpaceDE w:val="0"/>
        <w:autoSpaceDN w:val="0"/>
        <w:adjustRightInd w:val="0"/>
        <w:spacing w:line="360" w:lineRule="exact"/>
        <w:ind w:firstLine="709"/>
        <w:jc w:val="both"/>
        <w:rPr>
          <w:sz w:val="28"/>
          <w:szCs w:val="28"/>
        </w:rPr>
      </w:pPr>
      <w:r>
        <w:rPr>
          <w:sz w:val="28"/>
          <w:szCs w:val="28"/>
        </w:rPr>
        <w:t xml:space="preserve">3.2.4.1. </w:t>
      </w:r>
      <w:r w:rsidRPr="00476A91">
        <w:rPr>
          <w:sz w:val="28"/>
          <w:szCs w:val="28"/>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абзаце 4 пункта 2.8 настоящего Административного регламента, и направляет его на подпись главе </w:t>
      </w:r>
      <w:r>
        <w:rPr>
          <w:sz w:val="28"/>
          <w:szCs w:val="28"/>
        </w:rPr>
        <w:t>поселения</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Глава </w:t>
      </w:r>
      <w:r>
        <w:rPr>
          <w:sz w:val="28"/>
          <w:szCs w:val="28"/>
        </w:rPr>
        <w:t>поселения</w:t>
      </w:r>
      <w:r w:rsidRPr="00476A91">
        <w:rPr>
          <w:sz w:val="28"/>
          <w:szCs w:val="28"/>
        </w:rPr>
        <w:t xml:space="preserve"> подписывает проект уведомления или направляет его на доработку.</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Подписанное главой </w:t>
      </w:r>
      <w:r>
        <w:rPr>
          <w:sz w:val="28"/>
          <w:szCs w:val="28"/>
        </w:rPr>
        <w:t>поселения</w:t>
      </w:r>
      <w:r w:rsidRPr="00476A91">
        <w:rPr>
          <w:sz w:val="28"/>
          <w:szCs w:val="28"/>
        </w:rPr>
        <w:t xml:space="preserve"> уведомление об отказе в предоставлении муниципальной услуги выдается (направляется) заявителю.</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При поступлении в администрацию документов, направленных с использованием Единого портала или Регионального портала, уведомление об отказе в предоставлении муниципальной услуги направляется заявителю с использованием Единого портала или Регионального портала.</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В случае получения согласования условий водопользования с заинтересованными федеральными органами исполнительной власти, специалист, ответственный за предоставление муниципальной услуги,  подготавливает проект муниципального правового акта администрации о предоставлении водного объекта в пользование, заполняет типовую форму решения о предоставлении водного объекта в пользование, утвержденную Приказом Министерства природных ресурсов</w:t>
      </w:r>
      <w:r>
        <w:rPr>
          <w:sz w:val="28"/>
          <w:szCs w:val="28"/>
        </w:rPr>
        <w:t xml:space="preserve"> России от 14 марта 2007 г. </w:t>
      </w:r>
      <w:r>
        <w:rPr>
          <w:sz w:val="28"/>
          <w:szCs w:val="28"/>
        </w:rPr>
        <w:lastRenderedPageBreak/>
        <w:t>№ 56 «</w:t>
      </w:r>
      <w:r w:rsidRPr="00476A91">
        <w:rPr>
          <w:sz w:val="28"/>
          <w:szCs w:val="28"/>
        </w:rPr>
        <w:t>Об утверждении типовой формы решения о предоставлении водного объекта в пользование</w:t>
      </w:r>
      <w:r>
        <w:rPr>
          <w:sz w:val="28"/>
          <w:szCs w:val="28"/>
        </w:rPr>
        <w:t>»</w:t>
      </w:r>
      <w:r w:rsidRPr="00476A91">
        <w:rPr>
          <w:sz w:val="28"/>
          <w:szCs w:val="28"/>
        </w:rPr>
        <w:t xml:space="preserve"> и направляет указанные документы на подпись главе администрации.</w:t>
      </w:r>
    </w:p>
    <w:p w:rsidR="00C610BA" w:rsidRPr="00476A91" w:rsidRDefault="00C610BA" w:rsidP="00C610BA">
      <w:pPr>
        <w:autoSpaceDE w:val="0"/>
        <w:autoSpaceDN w:val="0"/>
        <w:adjustRightInd w:val="0"/>
        <w:spacing w:line="360" w:lineRule="exact"/>
        <w:ind w:firstLine="709"/>
        <w:jc w:val="both"/>
        <w:rPr>
          <w:sz w:val="28"/>
          <w:szCs w:val="28"/>
        </w:rPr>
      </w:pPr>
      <w:r w:rsidRPr="00697116">
        <w:rPr>
          <w:sz w:val="28"/>
          <w:szCs w:val="28"/>
        </w:rPr>
        <w:t>Глава администрации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r w:rsidRPr="00476A91">
        <w:rPr>
          <w:sz w:val="28"/>
          <w:szCs w:val="28"/>
        </w:rPr>
        <w:t>.</w:t>
      </w:r>
    </w:p>
    <w:p w:rsidR="00C610BA" w:rsidRPr="00476A91" w:rsidRDefault="00C610BA" w:rsidP="00C610BA">
      <w:pPr>
        <w:autoSpaceDE w:val="0"/>
        <w:autoSpaceDN w:val="0"/>
        <w:adjustRightInd w:val="0"/>
        <w:spacing w:line="360" w:lineRule="exact"/>
        <w:ind w:firstLine="709"/>
        <w:jc w:val="both"/>
        <w:rPr>
          <w:sz w:val="28"/>
          <w:szCs w:val="28"/>
        </w:rPr>
      </w:pPr>
      <w:r w:rsidRPr="00476A91">
        <w:rPr>
          <w:sz w:val="28"/>
          <w:szCs w:val="28"/>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 xml:space="preserve">Максимальный срок выполнения действий составляет </w:t>
      </w:r>
      <w:r>
        <w:rPr>
          <w:sz w:val="28"/>
          <w:szCs w:val="28"/>
        </w:rPr>
        <w:t>5 (пять)</w:t>
      </w:r>
      <w:r w:rsidRPr="00476A91">
        <w:rPr>
          <w:sz w:val="28"/>
          <w:szCs w:val="28"/>
        </w:rPr>
        <w:t xml:space="preserve"> дней.</w:t>
      </w:r>
    </w:p>
    <w:p w:rsidR="00C610BA" w:rsidRPr="00697116" w:rsidRDefault="00A75A35" w:rsidP="00C610BA">
      <w:pPr>
        <w:autoSpaceDE w:val="0"/>
        <w:autoSpaceDN w:val="0"/>
        <w:adjustRightInd w:val="0"/>
        <w:spacing w:line="360" w:lineRule="exact"/>
        <w:ind w:firstLine="709"/>
        <w:jc w:val="both"/>
        <w:outlineLvl w:val="0"/>
        <w:rPr>
          <w:sz w:val="28"/>
          <w:szCs w:val="28"/>
        </w:rPr>
      </w:pPr>
      <w:r w:rsidRPr="00A75A35">
        <w:rPr>
          <w:sz w:val="28"/>
          <w:szCs w:val="28"/>
        </w:rPr>
        <w:t>3.2.5.</w:t>
      </w:r>
      <w:r>
        <w:rPr>
          <w:b/>
          <w:sz w:val="28"/>
          <w:szCs w:val="28"/>
        </w:rPr>
        <w:t xml:space="preserve"> </w:t>
      </w:r>
      <w:r w:rsidR="00C610BA" w:rsidRPr="00697116">
        <w:rPr>
          <w:b/>
          <w:sz w:val="28"/>
          <w:szCs w:val="28"/>
        </w:rPr>
        <w:tab/>
      </w:r>
      <w:r w:rsidRPr="00A75A35">
        <w:rPr>
          <w:sz w:val="28"/>
          <w:szCs w:val="28"/>
        </w:rPr>
        <w:t>Направление</w:t>
      </w:r>
      <w:r w:rsidR="00C610BA" w:rsidRPr="00A75A35">
        <w:rPr>
          <w:sz w:val="28"/>
          <w:szCs w:val="28"/>
        </w:rPr>
        <w:t xml:space="preserve"> принятого решения о предоставлении водного объекта в пользование на государственную регистрацию в государственном водном реестре</w:t>
      </w:r>
      <w:r>
        <w:rPr>
          <w:b/>
          <w:sz w:val="28"/>
          <w:szCs w:val="28"/>
        </w:rPr>
        <w:t>.</w:t>
      </w:r>
    </w:p>
    <w:p w:rsidR="00C610BA" w:rsidRPr="00697116" w:rsidRDefault="00C610BA" w:rsidP="00C610BA">
      <w:pPr>
        <w:autoSpaceDE w:val="0"/>
        <w:autoSpaceDN w:val="0"/>
        <w:adjustRightInd w:val="0"/>
        <w:spacing w:line="360" w:lineRule="exact"/>
        <w:ind w:firstLine="539"/>
        <w:jc w:val="both"/>
        <w:rPr>
          <w:sz w:val="28"/>
          <w:szCs w:val="28"/>
        </w:rPr>
      </w:pPr>
      <w:r w:rsidRPr="00697116">
        <w:rPr>
          <w:sz w:val="28"/>
          <w:szCs w:val="28"/>
        </w:rPr>
        <w:t>Принятое решение о предоставлении водного объекта в пользование в течение пяти рабочих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C610BA" w:rsidRPr="00697116" w:rsidRDefault="00C610BA" w:rsidP="00C610BA">
      <w:pPr>
        <w:autoSpaceDE w:val="0"/>
        <w:autoSpaceDN w:val="0"/>
        <w:adjustRightInd w:val="0"/>
        <w:spacing w:line="360" w:lineRule="exact"/>
        <w:ind w:firstLine="709"/>
        <w:jc w:val="both"/>
        <w:rPr>
          <w:sz w:val="28"/>
          <w:szCs w:val="28"/>
        </w:rPr>
      </w:pPr>
      <w:r w:rsidRPr="00697116">
        <w:rPr>
          <w:sz w:val="28"/>
          <w:szCs w:val="28"/>
        </w:rPr>
        <w:t>Максимальный срок выполнения действий составляет 5 рабочих дней.</w:t>
      </w:r>
    </w:p>
    <w:p w:rsidR="00C610BA" w:rsidRPr="00A75A35" w:rsidRDefault="00A75A35" w:rsidP="00C610BA">
      <w:pPr>
        <w:autoSpaceDE w:val="0"/>
        <w:autoSpaceDN w:val="0"/>
        <w:adjustRightInd w:val="0"/>
        <w:spacing w:line="360" w:lineRule="exact"/>
        <w:ind w:firstLine="709"/>
        <w:jc w:val="both"/>
        <w:outlineLvl w:val="0"/>
        <w:rPr>
          <w:sz w:val="28"/>
          <w:szCs w:val="28"/>
        </w:rPr>
      </w:pPr>
      <w:r w:rsidRPr="00A75A35">
        <w:rPr>
          <w:sz w:val="28"/>
          <w:szCs w:val="28"/>
        </w:rPr>
        <w:t>3.2.6.</w:t>
      </w:r>
      <w:r w:rsidR="00C610BA" w:rsidRPr="00A75A35">
        <w:rPr>
          <w:sz w:val="28"/>
          <w:szCs w:val="28"/>
        </w:rPr>
        <w:tab/>
      </w:r>
      <w:r w:rsidRPr="00A75A35">
        <w:rPr>
          <w:sz w:val="28"/>
          <w:szCs w:val="28"/>
        </w:rPr>
        <w:t>Направление</w:t>
      </w:r>
      <w:r w:rsidR="00C610BA" w:rsidRPr="00A75A35">
        <w:rPr>
          <w:sz w:val="28"/>
          <w:szCs w:val="28"/>
        </w:rPr>
        <w:t xml:space="preserve">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C610BA" w:rsidRPr="00476A91" w:rsidRDefault="00A75A35" w:rsidP="00C610BA">
      <w:pPr>
        <w:autoSpaceDE w:val="0"/>
        <w:autoSpaceDN w:val="0"/>
        <w:adjustRightInd w:val="0"/>
        <w:spacing w:line="360" w:lineRule="exact"/>
        <w:ind w:firstLine="709"/>
        <w:jc w:val="both"/>
        <w:rPr>
          <w:sz w:val="28"/>
          <w:szCs w:val="28"/>
        </w:rPr>
      </w:pPr>
      <w:r>
        <w:rPr>
          <w:sz w:val="28"/>
          <w:szCs w:val="28"/>
        </w:rPr>
        <w:t xml:space="preserve">3.2.6.1. </w:t>
      </w:r>
      <w:r w:rsidR="00C610BA" w:rsidRPr="00476A91">
        <w:rPr>
          <w:sz w:val="28"/>
          <w:szCs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C610BA" w:rsidRPr="00476A91" w:rsidRDefault="00A75A35" w:rsidP="00C610BA">
      <w:pPr>
        <w:autoSpaceDE w:val="0"/>
        <w:autoSpaceDN w:val="0"/>
        <w:adjustRightInd w:val="0"/>
        <w:spacing w:line="360" w:lineRule="exact"/>
        <w:ind w:firstLine="709"/>
        <w:jc w:val="both"/>
        <w:rPr>
          <w:sz w:val="28"/>
          <w:szCs w:val="28"/>
        </w:rPr>
      </w:pPr>
      <w:r>
        <w:rPr>
          <w:sz w:val="28"/>
          <w:szCs w:val="28"/>
        </w:rPr>
        <w:t xml:space="preserve">3.2.6.2. </w:t>
      </w:r>
      <w:r w:rsidR="00C610BA" w:rsidRPr="00476A91">
        <w:rPr>
          <w:sz w:val="28"/>
          <w:szCs w:val="28"/>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C610BA" w:rsidRPr="00476A91" w:rsidRDefault="00A75A35" w:rsidP="00C610BA">
      <w:pPr>
        <w:autoSpaceDE w:val="0"/>
        <w:autoSpaceDN w:val="0"/>
        <w:adjustRightInd w:val="0"/>
        <w:spacing w:line="360" w:lineRule="exact"/>
        <w:ind w:firstLine="709"/>
        <w:jc w:val="both"/>
        <w:rPr>
          <w:sz w:val="28"/>
          <w:szCs w:val="28"/>
        </w:rPr>
      </w:pPr>
      <w:r>
        <w:rPr>
          <w:sz w:val="28"/>
          <w:szCs w:val="28"/>
        </w:rPr>
        <w:t xml:space="preserve">3.2.6.3. </w:t>
      </w:r>
      <w:r w:rsidR="00C610BA" w:rsidRPr="00476A91">
        <w:rPr>
          <w:sz w:val="28"/>
          <w:szCs w:val="28"/>
        </w:rPr>
        <w:t>Зарегистрированное решение о предоставлении водного объекта в пользование направляется заявителю в течение 2 рабочих дней со дня поступления такого решения из территориального органа Федерального агентства водных ресурсов.</w:t>
      </w:r>
    </w:p>
    <w:p w:rsidR="00C610BA" w:rsidRDefault="00A75A35" w:rsidP="00C610BA">
      <w:pPr>
        <w:autoSpaceDE w:val="0"/>
        <w:autoSpaceDN w:val="0"/>
        <w:adjustRightInd w:val="0"/>
        <w:spacing w:line="360" w:lineRule="exact"/>
        <w:ind w:firstLine="709"/>
        <w:jc w:val="both"/>
        <w:rPr>
          <w:sz w:val="28"/>
          <w:szCs w:val="28"/>
        </w:rPr>
      </w:pPr>
      <w:r>
        <w:rPr>
          <w:sz w:val="28"/>
          <w:szCs w:val="28"/>
        </w:rPr>
        <w:t xml:space="preserve">3.2.6.4. </w:t>
      </w:r>
      <w:r w:rsidR="00C610BA" w:rsidRPr="00476A91">
        <w:rPr>
          <w:sz w:val="28"/>
          <w:szCs w:val="28"/>
        </w:rPr>
        <w:t>В случае представления документов для предоставления муниципальной услуги через многофункциональный центр (при его наличии) решение о предоставлении водного объекта в пользование выдается через многофункциональный центр.</w:t>
      </w:r>
    </w:p>
    <w:p w:rsidR="00C610BA" w:rsidRPr="00697116" w:rsidRDefault="00A75A35" w:rsidP="00C610BA">
      <w:pPr>
        <w:autoSpaceDE w:val="0"/>
        <w:autoSpaceDN w:val="0"/>
        <w:adjustRightInd w:val="0"/>
        <w:spacing w:line="360" w:lineRule="exact"/>
        <w:ind w:firstLine="720"/>
        <w:jc w:val="both"/>
        <w:rPr>
          <w:sz w:val="28"/>
          <w:szCs w:val="28"/>
        </w:rPr>
      </w:pPr>
      <w:r>
        <w:rPr>
          <w:sz w:val="28"/>
          <w:szCs w:val="28"/>
        </w:rPr>
        <w:t xml:space="preserve">3.2.6.5. </w:t>
      </w:r>
      <w:r w:rsidR="00C610BA" w:rsidRPr="00697116">
        <w:rPr>
          <w:sz w:val="28"/>
          <w:szCs w:val="28"/>
        </w:rPr>
        <w:t xml:space="preserve">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w:t>
      </w:r>
      <w:r w:rsidR="00C610BA" w:rsidRPr="00697116">
        <w:rPr>
          <w:sz w:val="28"/>
          <w:szCs w:val="28"/>
        </w:rPr>
        <w:lastRenderedPageBreak/>
        <w:t>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610BA" w:rsidRPr="00697116" w:rsidRDefault="00A75A35" w:rsidP="00C610BA">
      <w:pPr>
        <w:autoSpaceDE w:val="0"/>
        <w:autoSpaceDN w:val="0"/>
        <w:adjustRightInd w:val="0"/>
        <w:spacing w:line="360" w:lineRule="exact"/>
        <w:ind w:firstLine="709"/>
        <w:jc w:val="both"/>
        <w:rPr>
          <w:sz w:val="28"/>
          <w:szCs w:val="28"/>
        </w:rPr>
      </w:pPr>
      <w:r>
        <w:rPr>
          <w:sz w:val="28"/>
          <w:szCs w:val="28"/>
        </w:rPr>
        <w:t xml:space="preserve">3.2.6.6. </w:t>
      </w:r>
      <w:r w:rsidR="00C610BA" w:rsidRPr="00476A91">
        <w:rPr>
          <w:sz w:val="28"/>
          <w:szCs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w:t>
      </w:r>
      <w:r w:rsidR="00C610BA">
        <w:rPr>
          <w:sz w:val="28"/>
          <w:szCs w:val="28"/>
        </w:rPr>
        <w:t xml:space="preserve">, </w:t>
      </w:r>
      <w:r w:rsidR="00C610BA" w:rsidRPr="00697116">
        <w:rPr>
          <w:sz w:val="28"/>
          <w:szCs w:val="28"/>
        </w:rPr>
        <w:t>либо отказа в государственной регистрации решения о предоставлении водного объекта в пользование.</w:t>
      </w:r>
    </w:p>
    <w:p w:rsidR="00C610BA" w:rsidRDefault="00C610BA" w:rsidP="00C610BA">
      <w:pPr>
        <w:autoSpaceDE w:val="0"/>
        <w:autoSpaceDN w:val="0"/>
        <w:adjustRightInd w:val="0"/>
        <w:spacing w:line="360" w:lineRule="exact"/>
        <w:ind w:firstLine="709"/>
        <w:jc w:val="both"/>
        <w:rPr>
          <w:sz w:val="28"/>
          <w:szCs w:val="28"/>
        </w:rPr>
      </w:pPr>
      <w:r w:rsidRPr="00476A91">
        <w:rPr>
          <w:sz w:val="28"/>
          <w:szCs w:val="28"/>
        </w:rPr>
        <w:t>Максимальный срок выполнения действий составляет 2 рабочих дня.</w:t>
      </w:r>
    </w:p>
    <w:p w:rsidR="00C610BA" w:rsidRDefault="00A75A35" w:rsidP="00C610BA">
      <w:pPr>
        <w:autoSpaceDE w:val="0"/>
        <w:autoSpaceDN w:val="0"/>
        <w:adjustRightInd w:val="0"/>
        <w:spacing w:line="360" w:lineRule="exact"/>
        <w:ind w:firstLine="709"/>
        <w:jc w:val="both"/>
        <w:outlineLvl w:val="0"/>
        <w:rPr>
          <w:sz w:val="28"/>
          <w:szCs w:val="28"/>
        </w:rPr>
      </w:pPr>
      <w:r>
        <w:rPr>
          <w:b/>
          <w:sz w:val="28"/>
          <w:szCs w:val="28"/>
        </w:rPr>
        <w:t xml:space="preserve">3.3. </w:t>
      </w:r>
      <w:r w:rsidR="00C610BA" w:rsidRPr="00476A91">
        <w:rPr>
          <w:b/>
          <w:sz w:val="28"/>
          <w:szCs w:val="28"/>
        </w:rPr>
        <w:tab/>
      </w:r>
      <w:r w:rsidR="00C610BA">
        <w:rPr>
          <w:b/>
          <w:sz w:val="28"/>
          <w:szCs w:val="28"/>
        </w:rPr>
        <w:t xml:space="preserve">Состав, </w:t>
      </w:r>
      <w:r w:rsidR="00C610BA" w:rsidRPr="00476A91">
        <w:rPr>
          <w:b/>
          <w:sz w:val="28"/>
          <w:szCs w:val="28"/>
        </w:rPr>
        <w:t>последовательность и сроки выполнения административных процедур</w:t>
      </w:r>
      <w:r w:rsidR="00C610BA">
        <w:rPr>
          <w:b/>
          <w:sz w:val="28"/>
          <w:szCs w:val="28"/>
        </w:rPr>
        <w:t xml:space="preserve">, выполняемых при </w:t>
      </w:r>
      <w:r>
        <w:rPr>
          <w:b/>
          <w:sz w:val="28"/>
          <w:szCs w:val="28"/>
        </w:rPr>
        <w:t>обращении через многофункциональный центр.</w:t>
      </w:r>
    </w:p>
    <w:p w:rsidR="00C610BA" w:rsidRDefault="00A75A35" w:rsidP="00C610BA">
      <w:pPr>
        <w:autoSpaceDE w:val="0"/>
        <w:autoSpaceDN w:val="0"/>
        <w:adjustRightInd w:val="0"/>
        <w:spacing w:line="360" w:lineRule="exact"/>
        <w:ind w:firstLine="709"/>
        <w:jc w:val="both"/>
        <w:rPr>
          <w:sz w:val="28"/>
          <w:szCs w:val="28"/>
        </w:rPr>
      </w:pPr>
      <w:r>
        <w:rPr>
          <w:sz w:val="28"/>
          <w:szCs w:val="28"/>
        </w:rPr>
        <w:t>Предоставление муниципальной услуги путем обращения через многофункциональный центр не осуществляется ввиду отсутствия соглашения между администрацией Стрижевского городского поселения и многофункциональным центром.</w:t>
      </w:r>
    </w:p>
    <w:p w:rsidR="00A75A35" w:rsidRDefault="00A75A35" w:rsidP="00C610BA">
      <w:pPr>
        <w:autoSpaceDE w:val="0"/>
        <w:autoSpaceDN w:val="0"/>
        <w:adjustRightInd w:val="0"/>
        <w:spacing w:line="360" w:lineRule="exact"/>
        <w:ind w:firstLine="709"/>
        <w:jc w:val="both"/>
        <w:rPr>
          <w:b/>
          <w:sz w:val="28"/>
          <w:szCs w:val="28"/>
        </w:rPr>
      </w:pPr>
      <w:r w:rsidRPr="00A75A35">
        <w:rPr>
          <w:b/>
          <w:sz w:val="28"/>
          <w:szCs w:val="28"/>
        </w:rPr>
        <w:t xml:space="preserve">3.4. </w:t>
      </w:r>
      <w:r>
        <w:rPr>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A75A35" w:rsidRPr="00A75A35" w:rsidRDefault="00A75A35" w:rsidP="00C610BA">
      <w:pPr>
        <w:autoSpaceDE w:val="0"/>
        <w:autoSpaceDN w:val="0"/>
        <w:adjustRightInd w:val="0"/>
        <w:spacing w:line="360" w:lineRule="exact"/>
        <w:ind w:firstLine="709"/>
        <w:jc w:val="both"/>
        <w:rPr>
          <w:sz w:val="28"/>
          <w:szCs w:val="28"/>
        </w:rPr>
      </w:pPr>
      <w:r w:rsidRPr="00A75A35">
        <w:rPr>
          <w:sz w:val="28"/>
          <w:szCs w:val="28"/>
        </w:rPr>
        <w:t>В случае необходимости внесения исправлений опечаток и ошибок в решение о предоставлении водного объекта либо об отказе в предоставлении в связи с допущенными опечатками и (или) ошибками в тексте решения заявитель направляет заявление.</w:t>
      </w:r>
    </w:p>
    <w:p w:rsidR="00A75A35" w:rsidRPr="00A75A35" w:rsidRDefault="00A75A35" w:rsidP="00C610BA">
      <w:pPr>
        <w:autoSpaceDE w:val="0"/>
        <w:autoSpaceDN w:val="0"/>
        <w:adjustRightInd w:val="0"/>
        <w:spacing w:line="360" w:lineRule="exact"/>
        <w:ind w:firstLine="709"/>
        <w:jc w:val="both"/>
        <w:rPr>
          <w:sz w:val="28"/>
          <w:szCs w:val="28"/>
        </w:rPr>
      </w:pPr>
      <w:r w:rsidRPr="00A75A35">
        <w:rPr>
          <w:sz w:val="28"/>
          <w:szCs w:val="28"/>
        </w:rPr>
        <w:t>Заявление может быть подано заявителем непосредственно в администрацию, почтовым отправлением, посредством Единого портала, Регионального портала.</w:t>
      </w:r>
    </w:p>
    <w:p w:rsidR="00A75A35" w:rsidRPr="00A75A35" w:rsidRDefault="00A75A35" w:rsidP="00C610BA">
      <w:pPr>
        <w:autoSpaceDE w:val="0"/>
        <w:autoSpaceDN w:val="0"/>
        <w:adjustRightInd w:val="0"/>
        <w:spacing w:line="360" w:lineRule="exact"/>
        <w:ind w:firstLine="709"/>
        <w:jc w:val="both"/>
        <w:rPr>
          <w:sz w:val="28"/>
          <w:szCs w:val="28"/>
        </w:rPr>
      </w:pPr>
      <w:r w:rsidRPr="00A75A35">
        <w:rPr>
          <w:sz w:val="28"/>
          <w:szCs w:val="28"/>
        </w:rPr>
        <w:t>В случае внесения изменений в решение о предоставлении водного объекта или об отказе в предоставлении водного объекта в части исправления опечаток и (или) ошибок в тексте решения, по инициативе администрации, в адрес заявителя направляется копия такого решения.</w:t>
      </w:r>
    </w:p>
    <w:p w:rsidR="00A75A35" w:rsidRDefault="00A75A35" w:rsidP="00C610BA">
      <w:pPr>
        <w:autoSpaceDE w:val="0"/>
        <w:autoSpaceDN w:val="0"/>
        <w:adjustRightInd w:val="0"/>
        <w:spacing w:line="360" w:lineRule="exact"/>
        <w:ind w:firstLine="709"/>
        <w:jc w:val="both"/>
        <w:rPr>
          <w:sz w:val="28"/>
          <w:szCs w:val="28"/>
        </w:rPr>
      </w:pPr>
      <w:r w:rsidRPr="00A75A35">
        <w:rPr>
          <w:sz w:val="28"/>
          <w:szCs w:val="28"/>
        </w:rPr>
        <w:t>Срок внесения изменений в решение составляет 7 рабочих дней с момента выявления допущенных опечаток и (или) ошибок или с момента регистрации заявления, поступившего от заявителя (представителя заявителя)</w:t>
      </w:r>
    </w:p>
    <w:p w:rsidR="00A75A35" w:rsidRPr="00A55224" w:rsidRDefault="00A55224" w:rsidP="00C610BA">
      <w:pPr>
        <w:autoSpaceDE w:val="0"/>
        <w:autoSpaceDN w:val="0"/>
        <w:adjustRightInd w:val="0"/>
        <w:spacing w:line="360" w:lineRule="exact"/>
        <w:ind w:firstLine="709"/>
        <w:jc w:val="both"/>
        <w:rPr>
          <w:b/>
          <w:sz w:val="28"/>
          <w:szCs w:val="28"/>
        </w:rPr>
      </w:pPr>
      <w:r w:rsidRPr="00A55224">
        <w:rPr>
          <w:b/>
          <w:sz w:val="28"/>
          <w:szCs w:val="28"/>
        </w:rPr>
        <w:t xml:space="preserve"> Пункт 5.2.1. изложить в новой редакции:</w:t>
      </w:r>
    </w:p>
    <w:p w:rsidR="00B209EB" w:rsidRDefault="00A55224" w:rsidP="00B209EB">
      <w:pPr>
        <w:autoSpaceDE w:val="0"/>
        <w:autoSpaceDN w:val="0"/>
        <w:adjustRightInd w:val="0"/>
        <w:spacing w:line="360" w:lineRule="exact"/>
        <w:ind w:firstLine="709"/>
        <w:jc w:val="both"/>
        <w:rPr>
          <w:sz w:val="28"/>
          <w:szCs w:val="28"/>
        </w:rPr>
      </w:pPr>
      <w:r w:rsidRPr="00A55224">
        <w:rPr>
          <w:sz w:val="28"/>
          <w:szCs w:val="28"/>
        </w:rPr>
        <w:t>5.2.1. Заявитель может обратиться с жалобой, в том числе в следующих случаях:</w:t>
      </w:r>
    </w:p>
    <w:p w:rsidR="00A55224" w:rsidRPr="00A55224" w:rsidRDefault="00A55224" w:rsidP="00B209EB">
      <w:pPr>
        <w:autoSpaceDE w:val="0"/>
        <w:autoSpaceDN w:val="0"/>
        <w:adjustRightInd w:val="0"/>
        <w:spacing w:line="360" w:lineRule="exact"/>
        <w:ind w:firstLine="709"/>
        <w:jc w:val="both"/>
        <w:rPr>
          <w:sz w:val="28"/>
          <w:szCs w:val="28"/>
        </w:rPr>
      </w:pPr>
      <w:r w:rsidRPr="00A55224">
        <w:rPr>
          <w:sz w:val="28"/>
          <w:szCs w:val="28"/>
        </w:rPr>
        <w:lastRenderedPageBreak/>
        <w:t xml:space="preserve">нарушение срока регистрации запроса о предоставлении  муниципальной услуги, запроса; </w:t>
      </w:r>
    </w:p>
    <w:p w:rsidR="00A55224" w:rsidRPr="00A55224" w:rsidRDefault="00A55224" w:rsidP="00A55224">
      <w:pPr>
        <w:spacing w:line="360" w:lineRule="exact"/>
        <w:ind w:firstLine="709"/>
        <w:jc w:val="both"/>
        <w:rPr>
          <w:sz w:val="28"/>
          <w:szCs w:val="28"/>
        </w:rPr>
      </w:pPr>
      <w:r w:rsidRPr="00A55224">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55224">
          <w:rPr>
            <w:sz w:val="28"/>
            <w:szCs w:val="28"/>
          </w:rPr>
          <w:t>частью 1.3 статьи 16</w:t>
        </w:r>
      </w:hyperlink>
      <w:r w:rsidRPr="00A55224">
        <w:rPr>
          <w:sz w:val="28"/>
          <w:szCs w:val="28"/>
        </w:rPr>
        <w:t xml:space="preserve"> Федерального закона № 210-ФЗ;</w:t>
      </w:r>
    </w:p>
    <w:p w:rsidR="00A55224" w:rsidRPr="00A55224" w:rsidRDefault="00A55224" w:rsidP="00A55224">
      <w:pPr>
        <w:spacing w:line="360" w:lineRule="exact"/>
        <w:ind w:firstLine="709"/>
        <w:jc w:val="both"/>
        <w:rPr>
          <w:sz w:val="28"/>
          <w:szCs w:val="28"/>
        </w:rPr>
      </w:pPr>
      <w:r w:rsidRPr="00A5522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5224" w:rsidRPr="00A55224" w:rsidRDefault="00A55224" w:rsidP="00A55224">
      <w:pPr>
        <w:spacing w:line="360" w:lineRule="exact"/>
        <w:ind w:firstLine="709"/>
        <w:jc w:val="both"/>
        <w:rPr>
          <w:sz w:val="28"/>
          <w:szCs w:val="28"/>
        </w:rPr>
      </w:pPr>
      <w:r w:rsidRPr="00A5522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224" w:rsidRPr="00A55224" w:rsidRDefault="00A55224" w:rsidP="00A55224">
      <w:pPr>
        <w:spacing w:line="360" w:lineRule="exact"/>
        <w:ind w:firstLine="709"/>
        <w:jc w:val="both"/>
        <w:rPr>
          <w:sz w:val="28"/>
          <w:szCs w:val="28"/>
        </w:rPr>
      </w:pPr>
      <w:r w:rsidRPr="00A5522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55224">
          <w:rPr>
            <w:sz w:val="28"/>
            <w:szCs w:val="28"/>
          </w:rPr>
          <w:t>частью 1.3 статьи 16</w:t>
        </w:r>
      </w:hyperlink>
      <w:r w:rsidRPr="00A55224">
        <w:rPr>
          <w:sz w:val="28"/>
          <w:szCs w:val="28"/>
        </w:rPr>
        <w:t xml:space="preserve"> Федерального закона № 210-ФЗ;</w:t>
      </w:r>
    </w:p>
    <w:p w:rsidR="00A55224" w:rsidRPr="00A55224" w:rsidRDefault="00A55224" w:rsidP="00A55224">
      <w:pPr>
        <w:spacing w:line="360" w:lineRule="exact"/>
        <w:ind w:firstLine="709"/>
        <w:jc w:val="both"/>
        <w:rPr>
          <w:sz w:val="28"/>
          <w:szCs w:val="28"/>
        </w:rPr>
      </w:pPr>
      <w:bookmarkStart w:id="0" w:name="sub_110106"/>
      <w:r w:rsidRPr="00A5522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bookmarkEnd w:id="0"/>
    </w:p>
    <w:p w:rsidR="00A55224" w:rsidRPr="00A55224" w:rsidRDefault="00A55224" w:rsidP="00A55224">
      <w:pPr>
        <w:spacing w:line="360" w:lineRule="exact"/>
        <w:ind w:firstLine="709"/>
        <w:jc w:val="both"/>
        <w:rPr>
          <w:sz w:val="28"/>
          <w:szCs w:val="28"/>
        </w:rPr>
      </w:pPr>
      <w:r w:rsidRPr="00A55224">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55224">
          <w:rPr>
            <w:sz w:val="28"/>
            <w:szCs w:val="28"/>
          </w:rPr>
          <w:t>частью 1.1 статьи 16</w:t>
        </w:r>
      </w:hyperlink>
      <w:r w:rsidRPr="00A55224">
        <w:rPr>
          <w:sz w:val="28"/>
          <w:szCs w:val="28"/>
        </w:rPr>
        <w:t xml:space="preserve">  Федерального закона № 210-ФЗ, или их работников в исправлении допущенных ими опечаток и </w:t>
      </w:r>
      <w:r w:rsidRPr="00A55224">
        <w:rPr>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55224">
          <w:rPr>
            <w:sz w:val="28"/>
            <w:szCs w:val="28"/>
          </w:rPr>
          <w:t>частью 1.3 статьи 16</w:t>
        </w:r>
      </w:hyperlink>
      <w:r w:rsidRPr="00A55224">
        <w:rPr>
          <w:sz w:val="28"/>
          <w:szCs w:val="28"/>
        </w:rPr>
        <w:t xml:space="preserve"> Федерального закона № 210-ФЗ;</w:t>
      </w:r>
    </w:p>
    <w:p w:rsidR="00A55224" w:rsidRPr="00A55224" w:rsidRDefault="00A55224" w:rsidP="00A55224">
      <w:pPr>
        <w:spacing w:line="360" w:lineRule="exact"/>
        <w:ind w:firstLine="709"/>
        <w:jc w:val="both"/>
        <w:rPr>
          <w:sz w:val="28"/>
          <w:szCs w:val="28"/>
        </w:rPr>
      </w:pPr>
      <w:r w:rsidRPr="00A55224">
        <w:rPr>
          <w:sz w:val="28"/>
          <w:szCs w:val="28"/>
        </w:rPr>
        <w:t>нарушение срока или порядка выдачи документов по результатам предоставления муниципальной услуги;</w:t>
      </w:r>
    </w:p>
    <w:p w:rsidR="00A55224" w:rsidRPr="00A55224" w:rsidRDefault="00A55224" w:rsidP="00A55224">
      <w:pPr>
        <w:spacing w:line="360" w:lineRule="exact"/>
        <w:ind w:firstLine="709"/>
        <w:jc w:val="both"/>
        <w:rPr>
          <w:sz w:val="28"/>
          <w:szCs w:val="28"/>
        </w:rPr>
      </w:pPr>
      <w:r w:rsidRPr="00A5522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55224">
          <w:rPr>
            <w:sz w:val="28"/>
            <w:szCs w:val="28"/>
          </w:rPr>
          <w:t>частью 1.3 статьи 16</w:t>
        </w:r>
      </w:hyperlink>
      <w:r w:rsidRPr="00A55224">
        <w:rPr>
          <w:sz w:val="28"/>
          <w:szCs w:val="28"/>
        </w:rPr>
        <w:t xml:space="preserve"> Федерального закона №210-ФЗ;</w:t>
      </w:r>
    </w:p>
    <w:p w:rsidR="00A55224" w:rsidRDefault="00A55224" w:rsidP="00A55224">
      <w:pPr>
        <w:spacing w:line="360" w:lineRule="exact"/>
        <w:ind w:firstLine="709"/>
        <w:jc w:val="both"/>
        <w:rPr>
          <w:sz w:val="28"/>
          <w:szCs w:val="28"/>
        </w:rPr>
      </w:pPr>
      <w:r w:rsidRPr="00A5522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55224">
          <w:rPr>
            <w:sz w:val="28"/>
            <w:szCs w:val="28"/>
          </w:rPr>
          <w:t>пунктом 4 части 1 статьи 7</w:t>
        </w:r>
      </w:hyperlink>
      <w:r w:rsidRPr="00A55224">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55224">
          <w:rPr>
            <w:sz w:val="28"/>
            <w:szCs w:val="28"/>
          </w:rPr>
          <w:t>частью 1.3 статьи 16</w:t>
        </w:r>
      </w:hyperlink>
      <w:r w:rsidRPr="00A55224">
        <w:rPr>
          <w:sz w:val="28"/>
          <w:szCs w:val="28"/>
        </w:rPr>
        <w:t xml:space="preserve"> Федерального закона №210-ФЗ.</w:t>
      </w:r>
    </w:p>
    <w:p w:rsidR="00B209EB" w:rsidRDefault="00B209EB" w:rsidP="00B209EB">
      <w:pPr>
        <w:spacing w:line="360" w:lineRule="exact"/>
        <w:ind w:firstLine="851"/>
        <w:jc w:val="both"/>
        <w:rPr>
          <w:sz w:val="28"/>
          <w:szCs w:val="28"/>
        </w:rPr>
      </w:pPr>
      <w:r>
        <w:rPr>
          <w:sz w:val="28"/>
          <w:szCs w:val="28"/>
        </w:rPr>
        <w:t>Пункт 5.2.14. изложить в новой редакции:</w:t>
      </w:r>
    </w:p>
    <w:p w:rsidR="00B209EB" w:rsidRDefault="00B209EB" w:rsidP="00B209EB">
      <w:pPr>
        <w:ind w:firstLine="851"/>
        <w:jc w:val="both"/>
        <w:rPr>
          <w:sz w:val="28"/>
          <w:szCs w:val="28"/>
        </w:rPr>
      </w:pPr>
      <w:r w:rsidRPr="00B209EB">
        <w:rPr>
          <w:sz w:val="28"/>
          <w:szCs w:val="28"/>
        </w:rPr>
        <w:t xml:space="preserve">5.2.14.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209EB">
        <w:rPr>
          <w:sz w:val="28"/>
          <w:szCs w:val="28"/>
        </w:rPr>
        <w:lastRenderedPageBreak/>
        <w:t xml:space="preserve">либо организацией, предусмотренной </w:t>
      </w:r>
      <w:hyperlink w:anchor="sub_16011" w:history="1">
        <w:r w:rsidRPr="00B209EB">
          <w:rPr>
            <w:sz w:val="28"/>
            <w:szCs w:val="28"/>
          </w:rPr>
          <w:t>частью 1.1 статьи 16</w:t>
        </w:r>
      </w:hyperlink>
      <w:r w:rsidRPr="00B209EB">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9EB" w:rsidRPr="00B209EB" w:rsidRDefault="00B209EB" w:rsidP="00B209EB">
      <w:pPr>
        <w:ind w:firstLine="851"/>
        <w:jc w:val="both"/>
        <w:rPr>
          <w:sz w:val="28"/>
          <w:szCs w:val="28"/>
        </w:rPr>
      </w:pPr>
      <w:r>
        <w:rPr>
          <w:sz w:val="28"/>
          <w:szCs w:val="28"/>
        </w:rPr>
        <w:t>Пункт 5.2.15. изложить в новой редакции:</w:t>
      </w:r>
    </w:p>
    <w:p w:rsidR="00A55224" w:rsidRDefault="00B209EB" w:rsidP="00B209EB">
      <w:pPr>
        <w:spacing w:line="360" w:lineRule="exact"/>
        <w:ind w:firstLine="709"/>
        <w:jc w:val="both"/>
        <w:rPr>
          <w:sz w:val="28"/>
          <w:szCs w:val="28"/>
        </w:rPr>
      </w:pPr>
      <w:r w:rsidRPr="00B209EB">
        <w:rPr>
          <w:sz w:val="28"/>
          <w:szCs w:val="28"/>
        </w:rPr>
        <w:t>15.2.15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5B73B3">
        <w:rPr>
          <w:sz w:val="28"/>
          <w:szCs w:val="28"/>
        </w:rPr>
        <w:t>.</w:t>
      </w:r>
    </w:p>
    <w:p w:rsidR="005B73B3" w:rsidRDefault="005B73B3" w:rsidP="00B209EB">
      <w:pPr>
        <w:spacing w:line="360" w:lineRule="exact"/>
        <w:ind w:firstLine="709"/>
        <w:jc w:val="both"/>
        <w:rPr>
          <w:sz w:val="28"/>
          <w:szCs w:val="28"/>
        </w:rPr>
      </w:pPr>
    </w:p>
    <w:p w:rsidR="005B73B3" w:rsidRPr="00A55224" w:rsidRDefault="005B73B3" w:rsidP="005B73B3">
      <w:pPr>
        <w:spacing w:line="360" w:lineRule="exact"/>
        <w:jc w:val="center"/>
        <w:rPr>
          <w:sz w:val="28"/>
          <w:szCs w:val="28"/>
        </w:rPr>
      </w:pPr>
      <w:r>
        <w:rPr>
          <w:sz w:val="28"/>
          <w:szCs w:val="28"/>
        </w:rPr>
        <w:t>____________</w:t>
      </w:r>
    </w:p>
    <w:p w:rsidR="00A55224" w:rsidRPr="00A75A35" w:rsidRDefault="00A55224" w:rsidP="00C610BA">
      <w:pPr>
        <w:autoSpaceDE w:val="0"/>
        <w:autoSpaceDN w:val="0"/>
        <w:adjustRightInd w:val="0"/>
        <w:spacing w:line="360" w:lineRule="exact"/>
        <w:ind w:firstLine="709"/>
        <w:jc w:val="both"/>
        <w:rPr>
          <w:sz w:val="28"/>
          <w:szCs w:val="28"/>
        </w:rPr>
      </w:pPr>
    </w:p>
    <w:p w:rsidR="00C610BA" w:rsidRPr="00C3666F" w:rsidRDefault="00C610BA" w:rsidP="00C3666F">
      <w:pPr>
        <w:autoSpaceDE w:val="0"/>
        <w:autoSpaceDN w:val="0"/>
        <w:adjustRightInd w:val="0"/>
        <w:spacing w:line="360" w:lineRule="exact"/>
        <w:ind w:firstLine="709"/>
        <w:jc w:val="both"/>
        <w:rPr>
          <w:sz w:val="28"/>
          <w:szCs w:val="28"/>
        </w:rPr>
      </w:pPr>
    </w:p>
    <w:sectPr w:rsidR="00C610BA" w:rsidRPr="00C3666F" w:rsidSect="00D1314A">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8F" w:rsidRDefault="00EC078F" w:rsidP="006A1069">
      <w:r>
        <w:separator/>
      </w:r>
    </w:p>
  </w:endnote>
  <w:endnote w:type="continuationSeparator" w:id="1">
    <w:p w:rsidR="00EC078F" w:rsidRDefault="00EC078F" w:rsidP="006A1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8F" w:rsidRDefault="00EC078F" w:rsidP="006A1069">
      <w:r>
        <w:separator/>
      </w:r>
    </w:p>
  </w:footnote>
  <w:footnote w:type="continuationSeparator" w:id="1">
    <w:p w:rsidR="00EC078F" w:rsidRDefault="00EC078F" w:rsidP="006A1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69" w:rsidRPr="006A1069" w:rsidRDefault="006A1069">
    <w:pPr>
      <w:pStyle w:val="a6"/>
      <w:rPr>
        <w:b/>
        <w:sz w:val="32"/>
        <w:szCs w:val="32"/>
      </w:rPr>
    </w:pPr>
    <w:r w:rsidRPr="006A1069">
      <w:rPr>
        <w:b/>
        <w:sz w:val="32"/>
        <w:szCs w:val="32"/>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66F"/>
    <w:rsid w:val="003D2DE0"/>
    <w:rsid w:val="004A62D0"/>
    <w:rsid w:val="005B73B3"/>
    <w:rsid w:val="006A1069"/>
    <w:rsid w:val="006A4F03"/>
    <w:rsid w:val="00755F3C"/>
    <w:rsid w:val="007B439A"/>
    <w:rsid w:val="00A55224"/>
    <w:rsid w:val="00A75A35"/>
    <w:rsid w:val="00B209EB"/>
    <w:rsid w:val="00C26D2E"/>
    <w:rsid w:val="00C3666F"/>
    <w:rsid w:val="00C610BA"/>
    <w:rsid w:val="00CF69FA"/>
    <w:rsid w:val="00D1314A"/>
    <w:rsid w:val="00D34FD1"/>
    <w:rsid w:val="00EA463B"/>
    <w:rsid w:val="00EC078F"/>
    <w:rsid w:val="00EF175C"/>
    <w:rsid w:val="00F3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арный"/>
    <w:qFormat/>
    <w:rsid w:val="006A4F03"/>
    <w:pPr>
      <w:spacing w:line="360" w:lineRule="auto"/>
      <w:ind w:firstLine="360"/>
      <w:jc w:val="both"/>
    </w:pPr>
    <w:rPr>
      <w:rFonts w:ascii="Times New Roman" w:eastAsia="Times New Roman" w:hAnsi="Times New Roman" w:cs="Times New Roman"/>
      <w:sz w:val="28"/>
      <w:szCs w:val="28"/>
      <w:lang w:eastAsia="ru-RU"/>
    </w:rPr>
  </w:style>
  <w:style w:type="paragraph" w:customStyle="1" w:styleId="ConsPlusTitle">
    <w:name w:val="ConsPlusTitle"/>
    <w:rsid w:val="00C3666F"/>
    <w:pPr>
      <w:widowControl w:val="0"/>
      <w:suppressAutoHyphens/>
      <w:autoSpaceDE w:val="0"/>
      <w:spacing w:after="0" w:line="240" w:lineRule="auto"/>
    </w:pPr>
    <w:rPr>
      <w:rFonts w:ascii="Arial" w:eastAsia="Arial" w:hAnsi="Arial" w:cs="Arial"/>
      <w:b/>
      <w:bCs/>
      <w:sz w:val="16"/>
      <w:szCs w:val="16"/>
      <w:lang w:eastAsia="ar-SA"/>
    </w:rPr>
  </w:style>
  <w:style w:type="paragraph" w:styleId="a4">
    <w:name w:val="No Spacing"/>
    <w:qFormat/>
    <w:rsid w:val="00C3666F"/>
    <w:pPr>
      <w:suppressAutoHyphens/>
      <w:spacing w:after="0" w:line="240" w:lineRule="auto"/>
    </w:pPr>
    <w:rPr>
      <w:rFonts w:ascii="Calibri" w:eastAsia="Times New Roman" w:hAnsi="Calibri" w:cs="Calibri"/>
      <w:lang w:eastAsia="zh-CN"/>
    </w:rPr>
  </w:style>
  <w:style w:type="character" w:customStyle="1" w:styleId="a5">
    <w:name w:val="Гипертекстовая ссылка"/>
    <w:basedOn w:val="a0"/>
    <w:rsid w:val="00A55224"/>
    <w:rPr>
      <w:color w:val="106BBE"/>
    </w:rPr>
  </w:style>
  <w:style w:type="paragraph" w:styleId="a6">
    <w:name w:val="header"/>
    <w:basedOn w:val="a"/>
    <w:link w:val="a7"/>
    <w:uiPriority w:val="99"/>
    <w:semiHidden/>
    <w:unhideWhenUsed/>
    <w:rsid w:val="006A1069"/>
    <w:pPr>
      <w:tabs>
        <w:tab w:val="center" w:pos="4677"/>
        <w:tab w:val="right" w:pos="9355"/>
      </w:tabs>
    </w:pPr>
  </w:style>
  <w:style w:type="character" w:customStyle="1" w:styleId="a7">
    <w:name w:val="Верхний колонтитул Знак"/>
    <w:basedOn w:val="a0"/>
    <w:link w:val="a6"/>
    <w:uiPriority w:val="99"/>
    <w:semiHidden/>
    <w:rsid w:val="006A106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A1069"/>
    <w:pPr>
      <w:tabs>
        <w:tab w:val="center" w:pos="4677"/>
        <w:tab w:val="right" w:pos="9355"/>
      </w:tabs>
    </w:pPr>
  </w:style>
  <w:style w:type="character" w:customStyle="1" w:styleId="a9">
    <w:name w:val="Нижний колонтитул Знак"/>
    <w:basedOn w:val="a0"/>
    <w:link w:val="a8"/>
    <w:uiPriority w:val="99"/>
    <w:semiHidden/>
    <w:rsid w:val="006A10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1D760D1CDB8F43E6B1CA98EAEF5AFF58635A85EDF5A943BA5AE4936E54578E06743905CB8B3A102E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F1D760D1CDB8F43E6B1CA98EAEF5AFF58635A85EDF5A943BA5AE4936E54578E06743905CB8B3A102ED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F1D760D1CDB8F43E6B1CA98EAEF5AFF58631AE51D75A943BA5AE4936E54578E06743905CB8B6A202EDM" TargetMode="External"/><Relationship Id="rId5" Type="http://schemas.openxmlformats.org/officeDocument/2006/relationships/footnotes" Target="footnotes.xml"/><Relationship Id="rId10" Type="http://schemas.openxmlformats.org/officeDocument/2006/relationships/hyperlink" Target="consultantplus://offline/ref=B7F1D760D1CDB8F43E6B1CA98EAEF5AFF58635A85EDF5A943BA5AE4936E54578E06743905CB8B3A102EDM" TargetMode="External"/><Relationship Id="rId4" Type="http://schemas.openxmlformats.org/officeDocument/2006/relationships/webSettings" Target="webSettings.xml"/><Relationship Id="rId9" Type="http://schemas.openxmlformats.org/officeDocument/2006/relationships/hyperlink" Target="consultantplus://offline/ref=B7F1D760D1CDB8F43E6B1CA98EAEF5AFF58631AE51D75A943BA5AE4936E54578E06743905CB8B6A202E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D52D-C68A-4079-9560-69452642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4313</Words>
  <Characters>33560</Characters>
  <Application>Microsoft Office Word</Application>
  <DocSecurity>0</DocSecurity>
  <Lines>699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Strizhiadm</dc:creator>
  <cp:keywords/>
  <dc:description/>
  <cp:lastModifiedBy>Strizhiadm</cp:lastModifiedBy>
  <cp:revision>3</cp:revision>
  <dcterms:created xsi:type="dcterms:W3CDTF">2018-11-26T12:56:00Z</dcterms:created>
  <dcterms:modified xsi:type="dcterms:W3CDTF">2018-12-03T12:17:00Z</dcterms:modified>
</cp:coreProperties>
</file>